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52890" w14:textId="368C508D" w:rsidR="00C053B3" w:rsidRPr="00EF3924" w:rsidRDefault="00872BB3" w:rsidP="00E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24">
        <w:rPr>
          <w:rFonts w:ascii="Times New Roman" w:hAnsi="Times New Roman" w:cs="Times New Roman"/>
          <w:sz w:val="28"/>
          <w:szCs w:val="28"/>
        </w:rPr>
        <w:t xml:space="preserve"> </w:t>
      </w:r>
      <w:r w:rsidR="00292870" w:rsidRPr="00EF3924">
        <w:rPr>
          <w:rFonts w:ascii="Times New Roman" w:hAnsi="Times New Roman" w:cs="Times New Roman"/>
          <w:sz w:val="28"/>
          <w:szCs w:val="28"/>
        </w:rPr>
        <w:t>«</w:t>
      </w:r>
      <w:r w:rsidR="000A39C1" w:rsidRPr="00EF3924">
        <w:rPr>
          <w:rFonts w:ascii="Times New Roman" w:hAnsi="Times New Roman" w:cs="Times New Roman"/>
          <w:sz w:val="28"/>
          <w:szCs w:val="28"/>
        </w:rPr>
        <w:t>Ученик – это не сосуд, который надо наполнить, а факел, который необходимо зажечь!</w:t>
      </w:r>
      <w:r w:rsidR="00292870" w:rsidRPr="00EF3924">
        <w:rPr>
          <w:rFonts w:ascii="Times New Roman" w:hAnsi="Times New Roman" w:cs="Times New Roman"/>
          <w:sz w:val="28"/>
          <w:szCs w:val="28"/>
        </w:rPr>
        <w:t>»</w:t>
      </w:r>
      <w:r w:rsidR="000A39C1" w:rsidRPr="00EF3924">
        <w:rPr>
          <w:rFonts w:ascii="Times New Roman" w:hAnsi="Times New Roman" w:cs="Times New Roman"/>
          <w:sz w:val="28"/>
          <w:szCs w:val="28"/>
        </w:rPr>
        <w:t xml:space="preserve"> Данная цитата, произнесенная древнегреческим мыслителем Плутархом, является основой моего педагогического кредо. У данной цитаты есть продолжение «А зажечь факел может лишь тот, кто сам горит», т.е. личность учителя, методика преподавания и технология – вот, где корениться успешность и зреет результат.</w:t>
      </w:r>
      <w:r w:rsidR="00292870" w:rsidRPr="00EF3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EEFD8" w14:textId="6868AF01" w:rsidR="00292870" w:rsidRPr="00EF3924" w:rsidRDefault="00292870" w:rsidP="00E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24">
        <w:rPr>
          <w:rFonts w:ascii="Times New Roman" w:hAnsi="Times New Roman" w:cs="Times New Roman"/>
          <w:sz w:val="28"/>
          <w:szCs w:val="28"/>
        </w:rPr>
        <w:t xml:space="preserve">Я – учитель </w:t>
      </w:r>
      <w:r w:rsidRPr="00EF392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F3924">
        <w:rPr>
          <w:rFonts w:ascii="Times New Roman" w:hAnsi="Times New Roman" w:cs="Times New Roman"/>
          <w:sz w:val="28"/>
          <w:szCs w:val="28"/>
        </w:rPr>
        <w:t xml:space="preserve"> века, это не профессия, это призвание.  Школа –  моя жизнь. От моих усилий зависит</w:t>
      </w:r>
      <w:r w:rsidR="00872BB3" w:rsidRPr="00EF3924">
        <w:rPr>
          <w:rFonts w:ascii="Times New Roman" w:hAnsi="Times New Roman" w:cs="Times New Roman"/>
          <w:sz w:val="28"/>
          <w:szCs w:val="28"/>
        </w:rPr>
        <w:t xml:space="preserve"> совершенствование подрастающего поколения, а значит будущее человеческой цивилизации.</w:t>
      </w:r>
    </w:p>
    <w:p w14:paraId="74777C0A" w14:textId="130EA005" w:rsidR="00292870" w:rsidRPr="00EF3924" w:rsidRDefault="00894884" w:rsidP="00E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24">
        <w:rPr>
          <w:rFonts w:ascii="Times New Roman" w:hAnsi="Times New Roman" w:cs="Times New Roman"/>
          <w:sz w:val="28"/>
          <w:szCs w:val="28"/>
        </w:rPr>
        <w:t>Я получаю удовлетворение и удовольствие от своего труда. Я стараюсь найти индивидуальный подход к каждому</w:t>
      </w:r>
      <w:r w:rsidR="003D4F5A" w:rsidRPr="00EF3924">
        <w:rPr>
          <w:rFonts w:ascii="Times New Roman" w:hAnsi="Times New Roman" w:cs="Times New Roman"/>
          <w:sz w:val="28"/>
          <w:szCs w:val="28"/>
        </w:rPr>
        <w:t>,</w:t>
      </w:r>
      <w:r w:rsidRPr="00EF3924">
        <w:rPr>
          <w:rFonts w:ascii="Times New Roman" w:hAnsi="Times New Roman" w:cs="Times New Roman"/>
          <w:sz w:val="28"/>
          <w:szCs w:val="28"/>
        </w:rPr>
        <w:t xml:space="preserve"> следуя словам </w:t>
      </w:r>
      <w:r w:rsidR="00C32DF0" w:rsidRPr="00EF3924">
        <w:rPr>
          <w:rFonts w:ascii="Times New Roman" w:hAnsi="Times New Roman" w:cs="Times New Roman"/>
          <w:sz w:val="28"/>
          <w:szCs w:val="28"/>
        </w:rPr>
        <w:t xml:space="preserve">В.А. </w:t>
      </w:r>
      <w:r w:rsidRPr="00EF3924">
        <w:rPr>
          <w:rFonts w:ascii="Times New Roman" w:hAnsi="Times New Roman" w:cs="Times New Roman"/>
          <w:sz w:val="28"/>
          <w:szCs w:val="28"/>
        </w:rPr>
        <w:t>Сухомлинский «</w:t>
      </w:r>
      <w:r w:rsidR="00C32DF0" w:rsidRPr="00EF3924">
        <w:rPr>
          <w:rFonts w:ascii="Times New Roman" w:hAnsi="Times New Roman" w:cs="Times New Roman"/>
          <w:sz w:val="28"/>
          <w:szCs w:val="28"/>
        </w:rPr>
        <w:t>у</w:t>
      </w:r>
      <w:r w:rsidRPr="00EF3924">
        <w:rPr>
          <w:rFonts w:ascii="Times New Roman" w:hAnsi="Times New Roman" w:cs="Times New Roman"/>
          <w:sz w:val="28"/>
          <w:szCs w:val="28"/>
        </w:rPr>
        <w:t xml:space="preserve"> каждого ребенка в душе спрятаны колокольчики, надо только отыскать их, затронуть, чтобы они зазвенели добрым и веселым звоном».</w:t>
      </w:r>
      <w:r w:rsidR="00C32DF0" w:rsidRPr="00EF3924">
        <w:rPr>
          <w:rFonts w:ascii="Times New Roman" w:hAnsi="Times New Roman" w:cs="Times New Roman"/>
          <w:sz w:val="28"/>
          <w:szCs w:val="28"/>
        </w:rPr>
        <w:t xml:space="preserve"> Уверена, что т</w:t>
      </w:r>
      <w:r w:rsidR="00292870" w:rsidRPr="00EF3924">
        <w:rPr>
          <w:rFonts w:ascii="Times New Roman" w:hAnsi="Times New Roman" w:cs="Times New Roman"/>
          <w:sz w:val="28"/>
          <w:szCs w:val="28"/>
        </w:rPr>
        <w:t xml:space="preserve">олько в доброжелательной обстановке ребенок будет раскрывать свои способности, </w:t>
      </w:r>
      <w:r w:rsidR="00C32DF0" w:rsidRPr="00EF3924">
        <w:rPr>
          <w:rFonts w:ascii="Times New Roman" w:hAnsi="Times New Roman" w:cs="Times New Roman"/>
          <w:sz w:val="28"/>
          <w:szCs w:val="28"/>
        </w:rPr>
        <w:t xml:space="preserve">а </w:t>
      </w:r>
      <w:r w:rsidR="00292870" w:rsidRPr="00EF3924">
        <w:rPr>
          <w:rFonts w:ascii="Times New Roman" w:hAnsi="Times New Roman" w:cs="Times New Roman"/>
          <w:sz w:val="28"/>
          <w:szCs w:val="28"/>
        </w:rPr>
        <w:t>роль учителя</w:t>
      </w:r>
      <w:r w:rsidR="00C32DF0" w:rsidRPr="00EF3924">
        <w:rPr>
          <w:rFonts w:ascii="Times New Roman" w:hAnsi="Times New Roman" w:cs="Times New Roman"/>
          <w:sz w:val="28"/>
          <w:szCs w:val="28"/>
        </w:rPr>
        <w:t xml:space="preserve"> заключается в том, чтобы </w:t>
      </w:r>
      <w:r w:rsidR="00292870" w:rsidRPr="00EF3924">
        <w:rPr>
          <w:rFonts w:ascii="Times New Roman" w:hAnsi="Times New Roman" w:cs="Times New Roman"/>
          <w:sz w:val="28"/>
          <w:szCs w:val="28"/>
        </w:rPr>
        <w:t>«стоять не над, а рядом»</w:t>
      </w:r>
      <w:r w:rsidR="00143C67" w:rsidRPr="00EF3924">
        <w:rPr>
          <w:rFonts w:ascii="Times New Roman" w:hAnsi="Times New Roman" w:cs="Times New Roman"/>
          <w:sz w:val="28"/>
          <w:szCs w:val="28"/>
        </w:rPr>
        <w:t xml:space="preserve"> </w:t>
      </w:r>
      <w:r w:rsidR="003D4F5A" w:rsidRPr="00EF3924">
        <w:rPr>
          <w:rFonts w:ascii="Times New Roman" w:hAnsi="Times New Roman" w:cs="Times New Roman"/>
          <w:sz w:val="28"/>
          <w:szCs w:val="28"/>
        </w:rPr>
        <w:t>с учеником</w:t>
      </w:r>
      <w:r w:rsidR="00C32DF0" w:rsidRPr="00EF3924">
        <w:rPr>
          <w:rFonts w:ascii="Times New Roman" w:hAnsi="Times New Roman" w:cs="Times New Roman"/>
          <w:sz w:val="28"/>
          <w:szCs w:val="28"/>
        </w:rPr>
        <w:t>, побуждая интерес к познанию и саморазвитию.</w:t>
      </w:r>
    </w:p>
    <w:p w14:paraId="73F86ED9" w14:textId="6BB60EA6" w:rsidR="0072410F" w:rsidRPr="00EF3924" w:rsidRDefault="003D4F5A" w:rsidP="00E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924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292870" w:rsidRPr="00EF3924">
        <w:rPr>
          <w:rFonts w:ascii="Times New Roman" w:hAnsi="Times New Roman" w:cs="Times New Roman"/>
          <w:sz w:val="28"/>
          <w:szCs w:val="28"/>
        </w:rPr>
        <w:t>«</w:t>
      </w:r>
      <w:r w:rsidRPr="00EF3924">
        <w:rPr>
          <w:rFonts w:ascii="Times New Roman" w:hAnsi="Times New Roman" w:cs="Times New Roman"/>
          <w:sz w:val="28"/>
          <w:szCs w:val="28"/>
        </w:rPr>
        <w:t>п</w:t>
      </w:r>
      <w:r w:rsidR="00292870" w:rsidRPr="00EF3924">
        <w:rPr>
          <w:rFonts w:ascii="Times New Roman" w:hAnsi="Times New Roman" w:cs="Times New Roman"/>
          <w:sz w:val="28"/>
          <w:szCs w:val="28"/>
        </w:rPr>
        <w:t>лохой учитель преподносит истину, хороший учит находить ее сам</w:t>
      </w:r>
      <w:r w:rsidRPr="00EF3924">
        <w:rPr>
          <w:rFonts w:ascii="Times New Roman" w:hAnsi="Times New Roman" w:cs="Times New Roman"/>
          <w:sz w:val="28"/>
          <w:szCs w:val="28"/>
        </w:rPr>
        <w:t xml:space="preserve">», поэтому </w:t>
      </w:r>
      <w:r w:rsidR="00292870" w:rsidRPr="00EF3924">
        <w:rPr>
          <w:rFonts w:ascii="Times New Roman" w:hAnsi="Times New Roman" w:cs="Times New Roman"/>
          <w:sz w:val="28"/>
          <w:szCs w:val="28"/>
        </w:rPr>
        <w:t>используя современны</w:t>
      </w:r>
      <w:r w:rsidR="00EF3924">
        <w:rPr>
          <w:rFonts w:ascii="Times New Roman" w:hAnsi="Times New Roman" w:cs="Times New Roman"/>
          <w:sz w:val="28"/>
          <w:szCs w:val="28"/>
        </w:rPr>
        <w:t>е педагогические</w:t>
      </w:r>
      <w:r w:rsidR="00292870" w:rsidRPr="00EF3924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EF3924">
        <w:rPr>
          <w:rFonts w:ascii="Times New Roman" w:hAnsi="Times New Roman" w:cs="Times New Roman"/>
          <w:sz w:val="28"/>
          <w:szCs w:val="28"/>
        </w:rPr>
        <w:t>,</w:t>
      </w:r>
      <w:r w:rsidR="00292870" w:rsidRPr="00EF3924">
        <w:rPr>
          <w:rFonts w:ascii="Times New Roman" w:hAnsi="Times New Roman" w:cs="Times New Roman"/>
          <w:sz w:val="28"/>
          <w:szCs w:val="28"/>
        </w:rPr>
        <w:t xml:space="preserve"> учу ребят добывать знания собственными усилиями, </w:t>
      </w:r>
      <w:r w:rsidRPr="00EF3924">
        <w:rPr>
          <w:rFonts w:ascii="Times New Roman" w:hAnsi="Times New Roman" w:cs="Times New Roman"/>
          <w:sz w:val="28"/>
          <w:szCs w:val="28"/>
        </w:rPr>
        <w:t xml:space="preserve">стараюсь </w:t>
      </w:r>
      <w:r w:rsidR="00292870" w:rsidRPr="00EF3924">
        <w:rPr>
          <w:rFonts w:ascii="Times New Roman" w:hAnsi="Times New Roman" w:cs="Times New Roman"/>
          <w:sz w:val="28"/>
          <w:szCs w:val="28"/>
        </w:rPr>
        <w:t>воспитывать думающего, свободно рассуждающего не боящегося высказывать и отстаивать свое мнение</w:t>
      </w:r>
      <w:r w:rsidRPr="00EF3924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EF3924">
        <w:rPr>
          <w:rFonts w:ascii="Times New Roman" w:hAnsi="Times New Roman" w:cs="Times New Roman"/>
          <w:sz w:val="28"/>
          <w:szCs w:val="28"/>
        </w:rPr>
        <w:t xml:space="preserve"> </w:t>
      </w:r>
      <w:r w:rsidRPr="00EF3924">
        <w:rPr>
          <w:rFonts w:ascii="Times New Roman" w:hAnsi="Times New Roman" w:cs="Times New Roman"/>
          <w:sz w:val="28"/>
          <w:szCs w:val="28"/>
        </w:rPr>
        <w:t>государства</w:t>
      </w:r>
      <w:r w:rsidR="00292870" w:rsidRPr="00EF3924">
        <w:rPr>
          <w:rFonts w:ascii="Times New Roman" w:hAnsi="Times New Roman" w:cs="Times New Roman"/>
          <w:sz w:val="28"/>
          <w:szCs w:val="28"/>
        </w:rPr>
        <w:t>.</w:t>
      </w:r>
      <w:r w:rsidR="0072410F" w:rsidRPr="00EF3924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72410F" w:rsidRPr="00EF3924">
        <w:rPr>
          <w:rFonts w:ascii="Times New Roman" w:hAnsi="Times New Roman" w:cs="Times New Roman"/>
          <w:sz w:val="28"/>
          <w:szCs w:val="28"/>
        </w:rPr>
        <w:t xml:space="preserve">Я учу детей понимать и знать исторические процессы, которые происходят и происходили в нашей стране и в мире. На уроках истории </w:t>
      </w:r>
      <w:r w:rsidR="00EF3924">
        <w:rPr>
          <w:rFonts w:ascii="Times New Roman" w:hAnsi="Times New Roman" w:cs="Times New Roman"/>
          <w:sz w:val="28"/>
          <w:szCs w:val="28"/>
        </w:rPr>
        <w:t xml:space="preserve">и обществознания </w:t>
      </w:r>
      <w:r w:rsidR="0072410F" w:rsidRPr="00EF3924">
        <w:rPr>
          <w:rFonts w:ascii="Times New Roman" w:hAnsi="Times New Roman" w:cs="Times New Roman"/>
          <w:sz w:val="28"/>
          <w:szCs w:val="28"/>
        </w:rPr>
        <w:t>формирую мировоззрение человека. Дети учатся оценивать настоящее под углом зрения прошлого и делать осознанный выбор между добром и злом, честью и бесчестием, учатся понимать действия политиков, делать свои выводы и иметь свой взгляд на прошлое и настоящее.</w:t>
      </w:r>
    </w:p>
    <w:p w14:paraId="1C9E34B4" w14:textId="7FE09367" w:rsidR="00872BB3" w:rsidRPr="00EF3924" w:rsidRDefault="00EF3924" w:rsidP="00E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хочу сказать: «</w:t>
      </w:r>
      <w:r w:rsidR="00872BB3" w:rsidRPr="00EF3924">
        <w:rPr>
          <w:rFonts w:ascii="Times New Roman" w:hAnsi="Times New Roman" w:cs="Times New Roman"/>
          <w:sz w:val="28"/>
          <w:szCs w:val="28"/>
        </w:rPr>
        <w:t>Есть лишь одна профессия на Земле, без которой не могло и не может обойтись общество – это учитель. Эта профессия вечная. Настоящий учитель должен быть человеком с богатым внутренним миром и большой душой, способным возрождать души детей</w:t>
      </w:r>
      <w:r w:rsidR="00DF058F" w:rsidRPr="00EF3924">
        <w:rPr>
          <w:rFonts w:ascii="Times New Roman" w:hAnsi="Times New Roman" w:cs="Times New Roman"/>
          <w:sz w:val="28"/>
          <w:szCs w:val="28"/>
        </w:rPr>
        <w:t>, д</w:t>
      </w:r>
      <w:r w:rsidR="00872BB3" w:rsidRPr="00EF3924">
        <w:rPr>
          <w:rFonts w:ascii="Times New Roman" w:hAnsi="Times New Roman" w:cs="Times New Roman"/>
          <w:sz w:val="28"/>
          <w:szCs w:val="28"/>
        </w:rPr>
        <w:t>арить ученикам радость познания и помочь им поверить в себя.</w:t>
      </w:r>
      <w:r w:rsidR="00DF058F" w:rsidRPr="00EF3924">
        <w:rPr>
          <w:rFonts w:ascii="Times New Roman" w:hAnsi="Times New Roman" w:cs="Times New Roman"/>
          <w:sz w:val="28"/>
          <w:szCs w:val="28"/>
        </w:rPr>
        <w:t xml:space="preserve"> Я горжусь, что являюсь представителем данной профессии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F058F" w:rsidRPr="00EF3924">
        <w:rPr>
          <w:rFonts w:ascii="Times New Roman" w:hAnsi="Times New Roman" w:cs="Times New Roman"/>
          <w:sz w:val="28"/>
          <w:szCs w:val="28"/>
        </w:rPr>
        <w:t>.</w:t>
      </w:r>
    </w:p>
    <w:p w14:paraId="1CC1B80A" w14:textId="77777777" w:rsidR="00872BB3" w:rsidRPr="00EF3924" w:rsidRDefault="00872BB3" w:rsidP="00EF3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2BB3" w:rsidRPr="00EF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D7"/>
    <w:rsid w:val="000A39C1"/>
    <w:rsid w:val="00143C67"/>
    <w:rsid w:val="00292870"/>
    <w:rsid w:val="003D4F5A"/>
    <w:rsid w:val="0072410F"/>
    <w:rsid w:val="00872BB3"/>
    <w:rsid w:val="00894884"/>
    <w:rsid w:val="009C102E"/>
    <w:rsid w:val="00A139D7"/>
    <w:rsid w:val="00C053B3"/>
    <w:rsid w:val="00C32DF0"/>
    <w:rsid w:val="00DF058F"/>
    <w:rsid w:val="00E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5682"/>
  <w15:chartTrackingRefBased/>
  <w15:docId w15:val="{F2B021BA-77D1-4085-A04C-E150762A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1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2018-06-06T04:56:00Z</dcterms:created>
  <dcterms:modified xsi:type="dcterms:W3CDTF">2018-06-06T07:06:00Z</dcterms:modified>
</cp:coreProperties>
</file>