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85" w:rsidRPr="002A736D" w:rsidRDefault="00935485" w:rsidP="002A736D">
      <w:pPr>
        <w:spacing w:after="0"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A73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81AEE25" wp14:editId="1C2EE6AC">
            <wp:simplePos x="0" y="0"/>
            <wp:positionH relativeFrom="column">
              <wp:posOffset>64770</wp:posOffset>
            </wp:positionH>
            <wp:positionV relativeFrom="paragraph">
              <wp:posOffset>-163195</wp:posOffset>
            </wp:positionV>
            <wp:extent cx="1302385" cy="998220"/>
            <wp:effectExtent l="0" t="0" r="0" b="0"/>
            <wp:wrapSquare wrapText="bothSides"/>
            <wp:docPr id="1" name="Рисунок 1" descr="пели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лик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36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Районный конкурс профессионального мастерства</w:t>
      </w:r>
    </w:p>
    <w:p w:rsidR="00935485" w:rsidRPr="002A736D" w:rsidRDefault="00935485" w:rsidP="002A736D">
      <w:pPr>
        <w:spacing w:after="0"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2A736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«Учитель года – 2021»</w:t>
      </w:r>
    </w:p>
    <w:p w:rsidR="00935485" w:rsidRPr="002A736D" w:rsidRDefault="00935485" w:rsidP="002A736D">
      <w:pPr>
        <w:spacing w:after="0"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A73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Конкурсное испытание "Я - учитель"</w:t>
      </w:r>
    </w:p>
    <w:p w:rsidR="00935485" w:rsidRPr="002A736D" w:rsidRDefault="00935485" w:rsidP="002A736D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35485" w:rsidRPr="002A736D" w:rsidRDefault="00935485" w:rsidP="002A736D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35485" w:rsidRPr="002A736D" w:rsidRDefault="00935485" w:rsidP="002A736D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A73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Эссе</w:t>
      </w:r>
    </w:p>
    <w:p w:rsidR="00935485" w:rsidRPr="002A736D" w:rsidRDefault="00935485" w:rsidP="002A736D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2A736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</w:t>
      </w:r>
      <w:r w:rsidR="009626E3" w:rsidRPr="002A736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</w:t>
      </w:r>
      <w:r w:rsidRPr="002A736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рашовой</w:t>
      </w:r>
      <w:proofErr w:type="spellEnd"/>
      <w:r w:rsidRPr="002A736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И.В., учителя русского языка и литературы</w:t>
      </w:r>
    </w:p>
    <w:p w:rsidR="00935485" w:rsidRPr="002A736D" w:rsidRDefault="00935485" w:rsidP="002A736D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квалификационной категории</w:t>
      </w:r>
    </w:p>
    <w:p w:rsidR="00935485" w:rsidRPr="002A736D" w:rsidRDefault="00935485" w:rsidP="002A736D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A736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МАОУ </w:t>
      </w:r>
      <w:proofErr w:type="spellStart"/>
      <w:r w:rsidRPr="002A736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Абатская</w:t>
      </w:r>
      <w:proofErr w:type="spellEnd"/>
      <w:r w:rsidRPr="002A736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СОШ№1</w:t>
      </w:r>
    </w:p>
    <w:p w:rsidR="00935485" w:rsidRPr="002A736D" w:rsidRDefault="00935485" w:rsidP="002A736D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935485" w:rsidRPr="002A736D" w:rsidRDefault="00935485" w:rsidP="002A736D">
      <w:pPr>
        <w:spacing w:after="0" w:line="360" w:lineRule="auto"/>
        <w:jc w:val="right"/>
        <w:rPr>
          <w:sz w:val="28"/>
          <w:szCs w:val="28"/>
        </w:rPr>
      </w:pPr>
    </w:p>
    <w:p w:rsidR="00376A41" w:rsidRPr="002A736D" w:rsidRDefault="00376A41" w:rsidP="002A736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t xml:space="preserve">    Самая важная профессия в мире – быть человеком!</w:t>
      </w:r>
    </w:p>
    <w:p w:rsidR="00376A41" w:rsidRPr="002A736D" w:rsidRDefault="00376A41" w:rsidP="002A736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t>Хосе Марти</w:t>
      </w:r>
    </w:p>
    <w:p w:rsidR="00E155DE" w:rsidRPr="002A736D" w:rsidRDefault="00376A41" w:rsidP="002A736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36D">
        <w:rPr>
          <w:rFonts w:ascii="Times New Roman" w:hAnsi="Times New Roman" w:cs="Times New Roman"/>
          <w:sz w:val="28"/>
          <w:szCs w:val="28"/>
        </w:rPr>
        <w:t xml:space="preserve">    </w:t>
      </w:r>
      <w:r w:rsidR="003E53FD">
        <w:rPr>
          <w:rFonts w:ascii="Times New Roman" w:hAnsi="Times New Roman" w:cs="Times New Roman"/>
          <w:sz w:val="28"/>
          <w:szCs w:val="28"/>
        </w:rPr>
        <w:t>«Не стоит село без праведника!»… Подобно Матрене из рассказа А.И. Солженицына «Матренин двор», о</w:t>
      </w:r>
      <w:r w:rsidR="00F522CD">
        <w:rPr>
          <w:rFonts w:ascii="Times New Roman" w:hAnsi="Times New Roman" w:cs="Times New Roman"/>
          <w:sz w:val="28"/>
          <w:szCs w:val="28"/>
        </w:rPr>
        <w:t>тдающей себя без остатка другим,</w:t>
      </w:r>
      <w:r w:rsidR="003E53FD">
        <w:rPr>
          <w:rFonts w:ascii="Times New Roman" w:hAnsi="Times New Roman" w:cs="Times New Roman"/>
          <w:sz w:val="28"/>
          <w:szCs w:val="28"/>
        </w:rPr>
        <w:t xml:space="preserve"> Юшке из одноименного рассказа </w:t>
      </w:r>
      <w:proofErr w:type="spellStart"/>
      <w:r w:rsidR="003E53FD">
        <w:rPr>
          <w:rFonts w:ascii="Times New Roman" w:hAnsi="Times New Roman" w:cs="Times New Roman"/>
          <w:sz w:val="28"/>
          <w:szCs w:val="28"/>
        </w:rPr>
        <w:t>А.Платонова</w:t>
      </w:r>
      <w:proofErr w:type="spellEnd"/>
      <w:r w:rsidR="003E53FD">
        <w:rPr>
          <w:rFonts w:ascii="Times New Roman" w:hAnsi="Times New Roman" w:cs="Times New Roman"/>
          <w:sz w:val="28"/>
          <w:szCs w:val="28"/>
        </w:rPr>
        <w:t>, безгранично верящего в любовь к людям, идет по земле Праведник, и имя ему Учитель!</w:t>
      </w:r>
      <w:r w:rsidRPr="002A736D">
        <w:rPr>
          <w:rFonts w:ascii="Times New Roman" w:hAnsi="Times New Roman" w:cs="Times New Roman"/>
          <w:sz w:val="28"/>
          <w:szCs w:val="28"/>
        </w:rPr>
        <w:t xml:space="preserve"> Иногда задаю себе вопросы: не ошиблась ли я, выбрав эту профессию? Повезло ли моим ученикам и их родителям, что именно со мной они проходят этот нелегкий этап в жизни? Взвесив все «за» и «против», могу сказать, что не ошиблась. </w:t>
      </w:r>
      <w:r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чувствую: </w:t>
      </w:r>
      <w:r w:rsidR="00832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все, что я делаю, нужно не только детям и родителям, но</w:t>
      </w:r>
      <w:r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мне, как </w:t>
      </w:r>
      <w:r w:rsidR="00516C5D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человеку, который</w:t>
      </w:r>
      <w:r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 постоянно учится.</w:t>
      </w:r>
      <w:r w:rsidR="0007382D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19DB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как же учительская тропа выбрала меня? Или я выбрала ее?</w:t>
      </w:r>
    </w:p>
    <w:p w:rsidR="0007382D" w:rsidRPr="002A736D" w:rsidRDefault="00E155DE" w:rsidP="002A7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935485" w:rsidRPr="002A736D">
        <w:rPr>
          <w:rFonts w:ascii="Times New Roman" w:hAnsi="Times New Roman" w:cs="Times New Roman"/>
          <w:sz w:val="28"/>
          <w:szCs w:val="28"/>
        </w:rPr>
        <w:t xml:space="preserve">2007 год…Я успешно сдала школьные экзамены (все на «отлично»), подала документы в ТГУ на факультет журналистики и на историко-филологический факультет </w:t>
      </w:r>
      <w:proofErr w:type="spellStart"/>
      <w:r w:rsidR="00935485" w:rsidRPr="002A736D"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 w:rsidR="00935485" w:rsidRPr="002A736D">
        <w:rPr>
          <w:rFonts w:ascii="Times New Roman" w:hAnsi="Times New Roman" w:cs="Times New Roman"/>
          <w:sz w:val="28"/>
          <w:szCs w:val="28"/>
        </w:rPr>
        <w:t xml:space="preserve"> педагогического института имени П.П. Ершова. </w:t>
      </w:r>
      <w:r w:rsidR="00C219DB" w:rsidRPr="002A736D">
        <w:rPr>
          <w:rFonts w:ascii="Times New Roman" w:hAnsi="Times New Roman" w:cs="Times New Roman"/>
          <w:sz w:val="28"/>
          <w:szCs w:val="28"/>
        </w:rPr>
        <w:t>Благодаря высоким баллам прошла</w:t>
      </w:r>
      <w:r w:rsidR="00935485" w:rsidRPr="002A736D">
        <w:rPr>
          <w:rFonts w:ascii="Times New Roman" w:hAnsi="Times New Roman" w:cs="Times New Roman"/>
          <w:sz w:val="28"/>
          <w:szCs w:val="28"/>
        </w:rPr>
        <w:t xml:space="preserve"> на оба факультета, но долгие разговоры с родными, внутренние переживания и </w:t>
      </w:r>
      <w:r w:rsidR="008C6347" w:rsidRPr="002A736D">
        <w:rPr>
          <w:rFonts w:ascii="Times New Roman" w:hAnsi="Times New Roman" w:cs="Times New Roman"/>
          <w:sz w:val="28"/>
          <w:szCs w:val="28"/>
        </w:rPr>
        <w:t>боязнь</w:t>
      </w:r>
      <w:r w:rsidR="00935485" w:rsidRPr="002A736D">
        <w:rPr>
          <w:rFonts w:ascii="Times New Roman" w:hAnsi="Times New Roman" w:cs="Times New Roman"/>
          <w:sz w:val="28"/>
          <w:szCs w:val="28"/>
        </w:rPr>
        <w:t xml:space="preserve"> уехать далеко от дома сделали свое дело – я выбрала пединститут. Если честно, </w:t>
      </w:r>
      <w:r w:rsidR="00935485" w:rsidRPr="002A736D">
        <w:rPr>
          <w:rFonts w:ascii="Times New Roman" w:hAnsi="Times New Roman" w:cs="Times New Roman"/>
          <w:sz w:val="28"/>
          <w:szCs w:val="28"/>
        </w:rPr>
        <w:lastRenderedPageBreak/>
        <w:t>нич</w:t>
      </w:r>
      <w:r w:rsidR="00F522CD">
        <w:rPr>
          <w:rFonts w:ascii="Times New Roman" w:hAnsi="Times New Roman" w:cs="Times New Roman"/>
          <w:sz w:val="28"/>
          <w:szCs w:val="28"/>
        </w:rPr>
        <w:t xml:space="preserve">уть не жалею о своем выборе. Все, </w:t>
      </w:r>
      <w:r w:rsidR="00935485" w:rsidRPr="002A736D">
        <w:rPr>
          <w:rFonts w:ascii="Times New Roman" w:hAnsi="Times New Roman" w:cs="Times New Roman"/>
          <w:sz w:val="28"/>
          <w:szCs w:val="28"/>
        </w:rPr>
        <w:t>что ни делается –</w:t>
      </w:r>
      <w:r w:rsidR="008C6347" w:rsidRPr="002A736D">
        <w:rPr>
          <w:rFonts w:ascii="Times New Roman" w:hAnsi="Times New Roman" w:cs="Times New Roman"/>
          <w:sz w:val="28"/>
          <w:szCs w:val="28"/>
        </w:rPr>
        <w:t xml:space="preserve"> </w:t>
      </w:r>
      <w:r w:rsidR="00935485" w:rsidRPr="002A736D">
        <w:rPr>
          <w:rFonts w:ascii="Times New Roman" w:hAnsi="Times New Roman" w:cs="Times New Roman"/>
          <w:sz w:val="28"/>
          <w:szCs w:val="28"/>
        </w:rPr>
        <w:t xml:space="preserve">к лучшему. Если бы я уехала в другой город, то судьба не свела бы меня с моим </w:t>
      </w:r>
      <w:r w:rsidR="009626E3" w:rsidRPr="002A736D">
        <w:rPr>
          <w:rFonts w:ascii="Times New Roman" w:hAnsi="Times New Roman" w:cs="Times New Roman"/>
          <w:sz w:val="28"/>
          <w:szCs w:val="28"/>
        </w:rPr>
        <w:t xml:space="preserve">будущим мужем и моя жизнь сложилась бы </w:t>
      </w:r>
      <w:r w:rsidR="00921DA4" w:rsidRPr="002A736D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9626E3" w:rsidRPr="002A736D">
        <w:rPr>
          <w:rFonts w:ascii="Times New Roman" w:hAnsi="Times New Roman" w:cs="Times New Roman"/>
          <w:sz w:val="28"/>
          <w:szCs w:val="28"/>
        </w:rPr>
        <w:t>по-другому. Не жалею еще и потому, что в институте я познакомилась с замечательными педагогами, мастерами своего дела и лучшими наставниками.</w:t>
      </w:r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преподаватели каждый день открывали новые истины. На всю жизнь мне запомнились лекции Татьяны Павловны Савченковой, которая открыла нам удивительный мир античной литературы</w:t>
      </w:r>
      <w:r w:rsidR="00832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познакомила с интересными произведениями </w:t>
      </w:r>
      <w:proofErr w:type="spellStart"/>
      <w:r w:rsidR="00832257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П.П.Ершова</w:t>
      </w:r>
      <w:proofErr w:type="spellEnd"/>
      <w:r w:rsidR="00832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 ведь до этого мы думали, что Ершов – писатель одной книги).</w:t>
      </w:r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 забыть занятия </w:t>
      </w:r>
      <w:proofErr w:type="spellStart"/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Асояна</w:t>
      </w:r>
      <w:proofErr w:type="spellEnd"/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Арама</w:t>
      </w:r>
      <w:proofErr w:type="spellEnd"/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Айковича</w:t>
      </w:r>
      <w:proofErr w:type="spellEnd"/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 протяжении нескольких лет приезжал из Санкт-Петербурга читать курс лекций по зарубежной литературе</w:t>
      </w:r>
      <w:r w:rsidR="00C219DB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причем н</w:t>
      </w:r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всех за</w:t>
      </w:r>
      <w:r w:rsidR="00C219DB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нятиях</w:t>
      </w:r>
      <w:r w:rsidR="001310DE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читал теорию наизусть!</w:t>
      </w:r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5 курса я поняла, что учитель - это не профессия, это особая м</w:t>
      </w:r>
      <w:r w:rsidR="00516C5D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иссия, особый склад души и ума,</w:t>
      </w:r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самоотдача, терпение, приумноженное знаниями, мастерством, творческим потенциалом!</w:t>
      </w:r>
      <w:proofErr w:type="gramEnd"/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каким учителем должна стать я, чтобы открыть для каждого учащегося мир литературы и русского языка? </w:t>
      </w:r>
      <w:r w:rsidR="009626E3" w:rsidRPr="002A7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«Чтобы дать ученику искорку знаний, учителю надо впитать целое море света», -  </w:t>
      </w:r>
      <w:r w:rsidR="009626E3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ответил мне мудрый В.А.Сухомлинский.</w:t>
      </w:r>
      <w:r w:rsidR="0007382D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0DE" w:rsidRPr="002A736D" w:rsidRDefault="0007382D" w:rsidP="002A73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гордостью могу сказать, что я </w:t>
      </w:r>
      <w:r w:rsidR="002B2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окончила</w:t>
      </w:r>
      <w:r w:rsid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с красным дипломом! </w:t>
      </w:r>
      <w:r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оказалось, что в школе одних зна</w:t>
      </w:r>
      <w:r w:rsidR="00516C5D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мало</w:t>
      </w:r>
      <w:r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310DE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6020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думаю, мне очень повезло на первых этапах своего профессионального пути – под свое </w:t>
      </w:r>
      <w:r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36020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крыло</w:t>
      </w:r>
      <w:r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36020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 взял</w:t>
      </w:r>
      <w:r w:rsid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36020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Романова Людмила Ивановна - это </w:t>
      </w:r>
      <w:r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просто мой</w:t>
      </w:r>
      <w:r w:rsidR="00A36020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наставник, </w:t>
      </w:r>
      <w:r w:rsidR="00C219DB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6020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Человек, который научил меня многим тонкостям учи</w:t>
      </w:r>
      <w:r w:rsidR="00C219DB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тельского мастерства. Людмила Ивановна</w:t>
      </w:r>
      <w:r w:rsidR="00A36020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вовремя объяснила мне, что одних теоретических знаний в школе мало, нужно суметь завоевать доверие детей, </w:t>
      </w:r>
      <w:r w:rsidR="00C219DB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урок – это целое искусство, где немаловажное значение имеет дисциплина</w:t>
      </w:r>
      <w:r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Благодаря своему наставнику</w:t>
      </w:r>
      <w:r w:rsidR="00E155DE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поняла: </w:t>
      </w:r>
      <w:r w:rsidR="00A36020"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в жизни – это оставлять свет и добро в душах детей, а не след в истории. И это, на мой взгляд, самый важный, ответственный труд.</w:t>
      </w:r>
    </w:p>
    <w:p w:rsidR="001310DE" w:rsidRPr="002A736D" w:rsidRDefault="00921DA4" w:rsidP="002A73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E155DE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</w:t>
      </w:r>
      <w:r w:rsidR="0007382D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я </w:t>
      </w:r>
      <w:r w:rsidR="00E155DE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осознала</w:t>
      </w:r>
      <w:r w:rsidR="0007382D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</w:t>
      </w:r>
      <w:r w:rsidR="001310DE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ребенок уникален и неповторим.  </w:t>
      </w:r>
      <w:r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 – это мечтатель, </w:t>
      </w:r>
      <w:r w:rsidR="001310DE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целая Вселенная новых открытий!  И как гласит древняя мудрость: «Ребенок — это не сосуд, который нужно наполнить, а факел, который нужно зажечь. А зажечь может лишь тот, кто сам горит».</w:t>
      </w:r>
    </w:p>
    <w:p w:rsidR="00516C5D" w:rsidRPr="002A736D" w:rsidRDefault="00921DA4" w:rsidP="002A73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310DE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же по природе своей профессии - созидатель, Созидатель с большой буквы, ибо творит он Человека. Каким будет этот человек, что после себя оставит - таков и итог профессионального пути педагога. Самое важное – огромная вера в возможности каждого ребенка, которые воплощаются только при содействии учителя и родителей, поэтому в центре моей педагогической деятельности находится ребенок, его интересы, потребности, возможности. Главная моя задача -  быть мастером своего дела, отдавать всё лучшее детям, наслаждаться работой. </w:t>
      </w:r>
      <w:r w:rsidR="00516C5D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уверенность могу сказать, что </w:t>
      </w:r>
      <w:r w:rsidR="00516C5D" w:rsidRPr="002A736D">
        <w:rPr>
          <w:rFonts w:ascii="Times New Roman" w:hAnsi="Times New Roman" w:cs="Times New Roman"/>
          <w:sz w:val="28"/>
          <w:szCs w:val="28"/>
        </w:rPr>
        <w:t>мое педагогическое кредо стоит на трёх китах:</w:t>
      </w:r>
    </w:p>
    <w:p w:rsidR="00516C5D" w:rsidRPr="002A736D" w:rsidRDefault="00516C5D" w:rsidP="002A736D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t>Любовь к детям и своей профессии.</w:t>
      </w:r>
    </w:p>
    <w:p w:rsidR="00516C5D" w:rsidRPr="002A736D" w:rsidRDefault="00516C5D" w:rsidP="002A736D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t>Содружество, сотворчество.</w:t>
      </w:r>
    </w:p>
    <w:p w:rsidR="00516C5D" w:rsidRPr="002A736D" w:rsidRDefault="00516C5D" w:rsidP="002A736D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t>Никогда не стоять на месте – всегда двигаться вперёд!</w:t>
      </w:r>
    </w:p>
    <w:p w:rsidR="00516C5D" w:rsidRPr="002A736D" w:rsidRDefault="00516C5D" w:rsidP="002A736D">
      <w:pPr>
        <w:suppressAutoHyphens/>
        <w:spacing w:after="0" w:line="36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A736D">
        <w:rPr>
          <w:rFonts w:ascii="Times New Roman" w:hAnsi="Times New Roman" w:cs="Times New Roman"/>
          <w:sz w:val="28"/>
          <w:szCs w:val="28"/>
        </w:rPr>
        <w:t xml:space="preserve">Русский язык и литература стали смыслом моей жизни. Я постоянно стремлюсь к тому, чтобы донести до каждого ребёнка необходимый объём знаний, пробудив интерес к предмету и процессу обучения. </w:t>
      </w:r>
      <w:r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 – это тот школьный предмет, который формирует и развивает личность с позиции слова, поэтому я учу детей правильно пользоваться словом.</w:t>
      </w:r>
    </w:p>
    <w:p w:rsidR="00516C5D" w:rsidRPr="002A736D" w:rsidRDefault="00516C5D" w:rsidP="002A736D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A7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из главных принципов работы любого учителя – научить отстаивать учениками собственную </w:t>
      </w:r>
      <w:r w:rsidRPr="002A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точку зрения. Если мы, учителя, сможем их научить этому, то мы воспитаем в них не только чувство собственного достоинства, но и разовьем речь, логическое мышление, желание учиться и совершенствовать свои знания и навыки.</w:t>
      </w:r>
      <w:r w:rsidRPr="002A736D">
        <w:rPr>
          <w:rFonts w:ascii="Times New Roman" w:hAnsi="Times New Roman" w:cs="Times New Roman"/>
          <w:sz w:val="28"/>
          <w:szCs w:val="28"/>
        </w:rPr>
        <w:t xml:space="preserve"> Основным методом работы я выбрала технологию развития критического мышления на уроках русского языка и литературы. Эта методика позволила заинтересовать детей и сделать их активными участниками урока.</w:t>
      </w:r>
    </w:p>
    <w:p w:rsidR="00516C5D" w:rsidRPr="002A736D" w:rsidRDefault="00516C5D" w:rsidP="002A736D">
      <w:pPr>
        <w:spacing w:after="0" w:line="360" w:lineRule="auto"/>
        <w:ind w:firstLine="708"/>
        <w:jc w:val="both"/>
        <w:rPr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lastRenderedPageBreak/>
        <w:t>Критическое мышление способствует развитию качеств ученика:</w:t>
      </w:r>
    </w:p>
    <w:p w:rsidR="00516C5D" w:rsidRPr="002A736D" w:rsidRDefault="00516C5D" w:rsidP="002A736D">
      <w:pPr>
        <w:pStyle w:val="a4"/>
        <w:numPr>
          <w:ilvl w:val="0"/>
          <w:numId w:val="2"/>
        </w:numPr>
        <w:spacing w:after="0" w:line="360" w:lineRule="auto"/>
        <w:ind w:left="720" w:firstLine="709"/>
        <w:jc w:val="both"/>
        <w:rPr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t>Ясно мыслить и излагать</w:t>
      </w:r>
    </w:p>
    <w:p w:rsidR="00516C5D" w:rsidRPr="002A736D" w:rsidRDefault="00516C5D" w:rsidP="002A736D">
      <w:pPr>
        <w:pStyle w:val="a4"/>
        <w:numPr>
          <w:ilvl w:val="0"/>
          <w:numId w:val="2"/>
        </w:numPr>
        <w:spacing w:after="0" w:line="360" w:lineRule="auto"/>
        <w:ind w:left="720" w:firstLine="709"/>
        <w:jc w:val="both"/>
        <w:rPr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t>Достигать своей цели</w:t>
      </w:r>
    </w:p>
    <w:p w:rsidR="00516C5D" w:rsidRPr="002A736D" w:rsidRDefault="00516C5D" w:rsidP="002A736D">
      <w:pPr>
        <w:pStyle w:val="a4"/>
        <w:numPr>
          <w:ilvl w:val="0"/>
          <w:numId w:val="2"/>
        </w:numPr>
        <w:spacing w:after="0" w:line="360" w:lineRule="auto"/>
        <w:ind w:left="720" w:firstLine="709"/>
        <w:jc w:val="both"/>
        <w:rPr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t>Исправлять свои ошибки</w:t>
      </w:r>
    </w:p>
    <w:p w:rsidR="00516C5D" w:rsidRPr="002A736D" w:rsidRDefault="00516C5D" w:rsidP="002A736D">
      <w:pPr>
        <w:pStyle w:val="a4"/>
        <w:numPr>
          <w:ilvl w:val="0"/>
          <w:numId w:val="2"/>
        </w:numPr>
        <w:spacing w:after="0" w:line="360" w:lineRule="auto"/>
        <w:ind w:left="720" w:firstLine="709"/>
        <w:jc w:val="both"/>
        <w:rPr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t>Уметь рассуждать</w:t>
      </w:r>
    </w:p>
    <w:p w:rsidR="00516C5D" w:rsidRPr="002A736D" w:rsidRDefault="00516C5D" w:rsidP="002A736D">
      <w:pPr>
        <w:pStyle w:val="a4"/>
        <w:numPr>
          <w:ilvl w:val="0"/>
          <w:numId w:val="2"/>
        </w:numPr>
        <w:spacing w:after="0" w:line="360" w:lineRule="auto"/>
        <w:ind w:left="720" w:firstLine="709"/>
        <w:jc w:val="both"/>
        <w:rPr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t>Уметь работать в группах</w:t>
      </w:r>
    </w:p>
    <w:p w:rsidR="00516C5D" w:rsidRPr="002A736D" w:rsidRDefault="00516C5D" w:rsidP="002A736D">
      <w:pPr>
        <w:pStyle w:val="a4"/>
        <w:numPr>
          <w:ilvl w:val="0"/>
          <w:numId w:val="2"/>
        </w:numPr>
        <w:spacing w:after="0" w:line="360" w:lineRule="auto"/>
        <w:ind w:left="720" w:firstLine="709"/>
        <w:jc w:val="both"/>
        <w:rPr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t>Оценивать успехи других</w:t>
      </w:r>
    </w:p>
    <w:p w:rsidR="00516C5D" w:rsidRPr="002A736D" w:rsidRDefault="00516C5D" w:rsidP="002A736D">
      <w:pPr>
        <w:pStyle w:val="a4"/>
        <w:numPr>
          <w:ilvl w:val="0"/>
          <w:numId w:val="2"/>
        </w:numPr>
        <w:spacing w:after="0" w:line="360" w:lineRule="auto"/>
        <w:ind w:left="720" w:firstLine="709"/>
        <w:jc w:val="both"/>
        <w:rPr>
          <w:sz w:val="28"/>
          <w:szCs w:val="28"/>
        </w:rPr>
      </w:pPr>
      <w:r w:rsidRPr="002A736D">
        <w:rPr>
          <w:rFonts w:ascii="Times New Roman" w:hAnsi="Times New Roman" w:cs="Times New Roman"/>
          <w:sz w:val="28"/>
          <w:szCs w:val="28"/>
        </w:rPr>
        <w:t>Давать возможность каждому ребёнку участвовать в обсуждении темы урока, создавая «банк идей», креативно и критически мыслить, прокладывая путь к образованию и самообразованию.</w:t>
      </w:r>
    </w:p>
    <w:p w:rsidR="004C15B8" w:rsidRPr="002A736D" w:rsidRDefault="00921DA4" w:rsidP="002A73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310DE" w:rsidRPr="002A7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Смотрю в глаза своих учеников и вижу в них безмерное доверие и любознательность. Я понимаю, что должна не просто вложить в детей премудрости наук, главное мое предназначение – научить детей впитывать знания с охотой, открыть перед ними мир, научить их жить в этом мире. Я учу их мыслить, учу слушать и слышать, смотреть и видеть, говорить и высказываться, а главное – учу учиться, самостоятельно видеть проблемы, искать пути их решения, опираться на знания и верить в победу. Всегда идти только вперед.</w:t>
      </w:r>
    </w:p>
    <w:p w:rsidR="00C219DB" w:rsidRPr="002A736D" w:rsidRDefault="00C219DB" w:rsidP="002A7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36D">
        <w:rPr>
          <w:rFonts w:ascii="Times New Roman" w:hAnsi="Times New Roman"/>
          <w:sz w:val="28"/>
          <w:szCs w:val="28"/>
        </w:rPr>
        <w:t xml:space="preserve">     Моя профессия особенная, </w:t>
      </w:r>
      <w:proofErr w:type="gramStart"/>
      <w:r w:rsidRPr="002A736D">
        <w:rPr>
          <w:rFonts w:ascii="Times New Roman" w:hAnsi="Times New Roman"/>
          <w:sz w:val="28"/>
          <w:szCs w:val="28"/>
        </w:rPr>
        <w:t>не сравнимая</w:t>
      </w:r>
      <w:proofErr w:type="gramEnd"/>
      <w:r w:rsidRPr="002A736D">
        <w:rPr>
          <w:rFonts w:ascii="Times New Roman" w:hAnsi="Times New Roman"/>
          <w:sz w:val="28"/>
          <w:szCs w:val="28"/>
        </w:rPr>
        <w:t xml:space="preserve"> ни с каким другим делом, ведь она связана с самым сложным, но самым бесценным, самым дорогим, что есть в жизни - с человеком. От меня, от моего умения, мастерства, искусства, мудрости зависит жизнь ребенка, его место и роль в жизни. Конечный результат педагогического труда можно увидеть не сегодня, не завтра, а через продолжительное время.</w:t>
      </w:r>
      <w:r w:rsidR="00832257">
        <w:rPr>
          <w:rFonts w:ascii="Times New Roman" w:hAnsi="Times New Roman"/>
          <w:sz w:val="28"/>
          <w:szCs w:val="28"/>
        </w:rPr>
        <w:t xml:space="preserve"> Я верю в силу своей профессии, ведь учитель – Праведник, без которого «не стоит ни </w:t>
      </w:r>
      <w:proofErr w:type="gramStart"/>
      <w:r w:rsidR="00832257">
        <w:rPr>
          <w:rFonts w:ascii="Times New Roman" w:hAnsi="Times New Roman"/>
          <w:sz w:val="28"/>
          <w:szCs w:val="28"/>
        </w:rPr>
        <w:t>село</w:t>
      </w:r>
      <w:proofErr w:type="gramEnd"/>
      <w:r w:rsidR="00832257">
        <w:rPr>
          <w:rFonts w:ascii="Times New Roman" w:hAnsi="Times New Roman"/>
          <w:sz w:val="28"/>
          <w:szCs w:val="28"/>
        </w:rPr>
        <w:t>…ни город, ни вся земля наша».</w:t>
      </w:r>
    </w:p>
    <w:sectPr w:rsidR="00C219DB" w:rsidRPr="002A736D" w:rsidSect="00F522CD">
      <w:pgSz w:w="11906" w:h="16838"/>
      <w:pgMar w:top="1134" w:right="850" w:bottom="1134" w:left="1701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A7EEE"/>
    <w:multiLevelType w:val="multilevel"/>
    <w:tmpl w:val="98D47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30B85"/>
    <w:multiLevelType w:val="multilevel"/>
    <w:tmpl w:val="55727F86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41"/>
    <w:rsid w:val="0007382D"/>
    <w:rsid w:val="001310DE"/>
    <w:rsid w:val="002A736D"/>
    <w:rsid w:val="002B260B"/>
    <w:rsid w:val="00376A41"/>
    <w:rsid w:val="003E53FD"/>
    <w:rsid w:val="00516C5D"/>
    <w:rsid w:val="005733C7"/>
    <w:rsid w:val="006A065C"/>
    <w:rsid w:val="00832257"/>
    <w:rsid w:val="008C6347"/>
    <w:rsid w:val="00921DA4"/>
    <w:rsid w:val="00935485"/>
    <w:rsid w:val="009626E3"/>
    <w:rsid w:val="00A36020"/>
    <w:rsid w:val="00C219DB"/>
    <w:rsid w:val="00E155DE"/>
    <w:rsid w:val="00E555C9"/>
    <w:rsid w:val="00F5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16C5D"/>
    <w:pPr>
      <w:suppressAutoHyphens/>
    </w:pPr>
    <w:rPr>
      <w:rFonts w:ascii="Calibri" w:eastAsia="SimSun" w:hAnsi="Calibri" w:cs="Calibri"/>
    </w:rPr>
  </w:style>
  <w:style w:type="paragraph" w:styleId="a4">
    <w:name w:val="List Paragraph"/>
    <w:basedOn w:val="a3"/>
    <w:rsid w:val="00516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16C5D"/>
    <w:pPr>
      <w:suppressAutoHyphens/>
    </w:pPr>
    <w:rPr>
      <w:rFonts w:ascii="Calibri" w:eastAsia="SimSun" w:hAnsi="Calibri" w:cs="Calibri"/>
    </w:rPr>
  </w:style>
  <w:style w:type="paragraph" w:styleId="a4">
    <w:name w:val="List Paragraph"/>
    <w:basedOn w:val="a3"/>
    <w:rsid w:val="0051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2021-01-03T16:31:00Z</dcterms:created>
  <dcterms:modified xsi:type="dcterms:W3CDTF">2021-02-01T16:04:00Z</dcterms:modified>
</cp:coreProperties>
</file>