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B0E" w:rsidRDefault="001F5B0E" w:rsidP="00020EE4">
      <w:pPr>
        <w:spacing w:after="0" w:line="240" w:lineRule="auto"/>
        <w:ind w:left="5103"/>
        <w:jc w:val="both"/>
      </w:pPr>
    </w:p>
    <w:p w:rsidR="001F5B0E" w:rsidRPr="001F5B0E" w:rsidRDefault="001F5B0E" w:rsidP="001F5B0E">
      <w:pPr>
        <w:spacing w:after="0" w:line="240" w:lineRule="auto"/>
        <w:jc w:val="center"/>
        <w:rPr>
          <w:b/>
        </w:rPr>
      </w:pPr>
      <w:r w:rsidRPr="001F5B0E">
        <w:rPr>
          <w:b/>
        </w:rPr>
        <w:t>Эссе «Я – учитель»</w:t>
      </w:r>
    </w:p>
    <w:p w:rsidR="001F5B0E" w:rsidRDefault="001F5B0E" w:rsidP="001F5B0E">
      <w:pPr>
        <w:spacing w:after="0" w:line="240" w:lineRule="auto"/>
        <w:jc w:val="center"/>
      </w:pPr>
    </w:p>
    <w:p w:rsidR="001F5B0E" w:rsidRDefault="001F5B0E" w:rsidP="001F5B0E">
      <w:pPr>
        <w:spacing w:after="0" w:line="240" w:lineRule="auto"/>
        <w:jc w:val="center"/>
      </w:pPr>
    </w:p>
    <w:p w:rsidR="00801764" w:rsidRPr="00B465CA" w:rsidRDefault="00801764" w:rsidP="00020EE4">
      <w:pPr>
        <w:spacing w:after="0" w:line="240" w:lineRule="auto"/>
        <w:ind w:left="5103"/>
        <w:jc w:val="both"/>
      </w:pPr>
      <w:r w:rsidRPr="00B465CA">
        <w:t>Чтобы быть хорошим преподават</w:t>
      </w:r>
      <w:r w:rsidRPr="00B465CA">
        <w:t>е</w:t>
      </w:r>
      <w:r w:rsidRPr="00B465CA">
        <w:t>лем, нужно любить то, что препод</w:t>
      </w:r>
      <w:r w:rsidRPr="00B465CA">
        <w:t>а</w:t>
      </w:r>
      <w:r w:rsidRPr="00B465CA">
        <w:t>ешь, и любить тех, кому преподаешь.</w:t>
      </w:r>
    </w:p>
    <w:p w:rsidR="00801764" w:rsidRDefault="00801764" w:rsidP="001F5B0E">
      <w:pPr>
        <w:spacing w:after="0" w:line="240" w:lineRule="auto"/>
        <w:ind w:left="5103"/>
        <w:jc w:val="right"/>
      </w:pPr>
      <w:r w:rsidRPr="00B465CA">
        <w:br/>
        <w:t>В. Ключевский</w:t>
      </w:r>
    </w:p>
    <w:p w:rsidR="00865AEC" w:rsidRDefault="00865AEC" w:rsidP="00020EE4">
      <w:pPr>
        <w:spacing w:after="0" w:line="240" w:lineRule="auto"/>
        <w:ind w:left="5103"/>
        <w:jc w:val="both"/>
      </w:pPr>
    </w:p>
    <w:p w:rsidR="00330C60" w:rsidRDefault="004C1CE6" w:rsidP="003043F6">
      <w:pPr>
        <w:spacing w:after="0" w:line="240" w:lineRule="auto"/>
        <w:ind w:firstLine="709"/>
        <w:jc w:val="both"/>
      </w:pPr>
      <w:r w:rsidRPr="004C1CE6">
        <w:t xml:space="preserve">В жизни каждого человека наступает момент, когда он задумывается над тем, какую профессию </w:t>
      </w:r>
      <w:r>
        <w:t xml:space="preserve">выбрать, ведь это путь, по которому придется идти большую часть жизни. </w:t>
      </w:r>
      <w:r w:rsidRPr="004C1CE6">
        <w:t> </w:t>
      </w:r>
      <w:r w:rsidR="00C33A18">
        <w:t>Для меня при выборе профессии сомнений не было</w:t>
      </w:r>
      <w:r w:rsidR="0073345B">
        <w:t xml:space="preserve">. Мои мама и бабушка были педагогами, и  я просто не мыслила себя в другой роли. </w:t>
      </w:r>
      <w:r w:rsidR="00C33A18">
        <w:t xml:space="preserve"> </w:t>
      </w:r>
      <w:r w:rsidR="00330C60">
        <w:t xml:space="preserve">Зная, что самый </w:t>
      </w:r>
      <w:r w:rsidR="00330C60" w:rsidRPr="000A41FA">
        <w:t>любимы</w:t>
      </w:r>
      <w:r w:rsidR="00F86414" w:rsidRPr="000A41FA">
        <w:t xml:space="preserve">й </w:t>
      </w:r>
      <w:r w:rsidR="00330C60" w:rsidRPr="000A41FA">
        <w:t xml:space="preserve"> </w:t>
      </w:r>
      <w:r w:rsidR="00330C60">
        <w:t xml:space="preserve">предмет для меня </w:t>
      </w:r>
      <w:r w:rsidR="00554101">
        <w:t>-</w:t>
      </w:r>
      <w:r w:rsidR="00330C60">
        <w:t xml:space="preserve"> математика, мама и пре</w:t>
      </w:r>
      <w:r w:rsidR="00330C60">
        <w:t>д</w:t>
      </w:r>
      <w:r w:rsidR="00330C60">
        <w:t>ложила поступать на математический фак</w:t>
      </w:r>
      <w:r w:rsidR="00A3647E">
        <w:t>ультет МГУ им. Н.П. Огарева в гор</w:t>
      </w:r>
      <w:r w:rsidR="00A3647E">
        <w:t>о</w:t>
      </w:r>
      <w:r w:rsidR="00A3647E">
        <w:t xml:space="preserve">де </w:t>
      </w:r>
      <w:r w:rsidR="00330C60">
        <w:t xml:space="preserve"> Саранск Республики Мордовия. </w:t>
      </w:r>
    </w:p>
    <w:p w:rsidR="00020EE4" w:rsidRPr="00D40FA9" w:rsidRDefault="005646B5" w:rsidP="003043F6">
      <w:pPr>
        <w:spacing w:after="0" w:line="240" w:lineRule="auto"/>
        <w:ind w:firstLine="709"/>
        <w:jc w:val="both"/>
      </w:pPr>
      <w:r>
        <w:t xml:space="preserve">Окончив университет,  я пришла в школу работать учителем математики. </w:t>
      </w:r>
      <w:r w:rsidR="00330C60">
        <w:t>Сколько волнений было у меня в начале профессионального пути</w:t>
      </w:r>
      <w:r w:rsidR="00F03DB2">
        <w:t>.</w:t>
      </w:r>
      <w:r w:rsidR="00D40FA9">
        <w:t xml:space="preserve"> </w:t>
      </w:r>
      <w:r w:rsidR="00330C60">
        <w:t>Как провести урок, чтобы детям было интересно, чтобы</w:t>
      </w:r>
      <w:r w:rsidR="00BD1CBA">
        <w:t xml:space="preserve"> знания были усвоены? Ответы на все вопросы я старалась полу</w:t>
      </w:r>
      <w:r w:rsidR="00020EE4">
        <w:t xml:space="preserve">чить у своих коллег, у своих бывших учителей. Мне повезло, что большинство из них старались помочь, научить, поддержать меня своими советами. </w:t>
      </w:r>
      <w:r w:rsidR="004C6036">
        <w:t>Моим наставником</w:t>
      </w:r>
      <w:r w:rsidR="00020EE4">
        <w:t xml:space="preserve"> </w:t>
      </w:r>
      <w:r w:rsidR="004C6036">
        <w:t>стала</w:t>
      </w:r>
      <w:r w:rsidR="00020EE4">
        <w:t xml:space="preserve"> моя учительница</w:t>
      </w:r>
      <w:r w:rsidR="00B46F2C">
        <w:t xml:space="preserve"> </w:t>
      </w:r>
      <w:r w:rsidR="00020EE4">
        <w:t xml:space="preserve"> Родькина</w:t>
      </w:r>
      <w:r w:rsidR="004C2C98">
        <w:t xml:space="preserve"> </w:t>
      </w:r>
      <w:r w:rsidR="004C6036">
        <w:t xml:space="preserve">Нина Кирилловна. </w:t>
      </w:r>
      <w:r w:rsidR="004C2C98">
        <w:t xml:space="preserve"> </w:t>
      </w:r>
      <w:r w:rsidR="00204E33">
        <w:t>Но, я</w:t>
      </w:r>
      <w:r w:rsidR="007035C3" w:rsidRPr="007035C3">
        <w:t xml:space="preserve"> благодарна всем учителям</w:t>
      </w:r>
      <w:r w:rsidR="004C6036" w:rsidRPr="007035C3">
        <w:t>, работающи</w:t>
      </w:r>
      <w:r w:rsidR="007035C3" w:rsidRPr="007035C3">
        <w:t>м</w:t>
      </w:r>
      <w:r w:rsidR="004C6036" w:rsidRPr="007035C3">
        <w:t xml:space="preserve"> со мной</w:t>
      </w:r>
      <w:r w:rsidR="007035C3" w:rsidRPr="007035C3">
        <w:t xml:space="preserve"> рядом. Среди них много творческих, ярких личностей, без оглядки отдающи</w:t>
      </w:r>
      <w:r w:rsidR="007035C3">
        <w:t>х</w:t>
      </w:r>
      <w:r w:rsidR="007035C3" w:rsidRPr="007035C3">
        <w:t xml:space="preserve">ся своей профессии. </w:t>
      </w:r>
      <w:r w:rsidR="004C6036" w:rsidRPr="007035C3">
        <w:t xml:space="preserve"> Работа рядом с такими людьми являлась для меня стимулом   пр</w:t>
      </w:r>
      <w:r w:rsidR="004C6036" w:rsidRPr="007035C3">
        <w:t>о</w:t>
      </w:r>
      <w:r w:rsidR="004C6036" w:rsidRPr="007035C3">
        <w:t>фе</w:t>
      </w:r>
      <w:r w:rsidR="004C6036" w:rsidRPr="007035C3">
        <w:t>с</w:t>
      </w:r>
      <w:r w:rsidR="004C6036" w:rsidRPr="007035C3">
        <w:t>сионального  роста</w:t>
      </w:r>
      <w:r w:rsidR="007035C3">
        <w:t xml:space="preserve">, ориентиром к цели -  стать УЧИТЕЛЕМ. </w:t>
      </w:r>
      <w:r w:rsidR="004C2C98" w:rsidRPr="000A41FA">
        <w:t>Ведь учитель - это человек, который закладывает основу в развитие личности, учит ребенка быть готовым к различным испытаниям в социуме, показывает, как добывать информацию, анализировать её, учит общаться, быть  хорошим человеком</w:t>
      </w:r>
      <w:r w:rsidR="009C2017" w:rsidRPr="000A41FA">
        <w:t xml:space="preserve">. </w:t>
      </w:r>
      <w:r w:rsidR="0083508A" w:rsidRPr="00D40FA9">
        <w:t>Окунувшись с головой</w:t>
      </w:r>
      <w:r w:rsidR="00C33A18" w:rsidRPr="00D40FA9">
        <w:t xml:space="preserve"> в работу педагога</w:t>
      </w:r>
      <w:r w:rsidR="0083508A" w:rsidRPr="00D40FA9">
        <w:t>,</w:t>
      </w:r>
      <w:r w:rsidR="00C33A18" w:rsidRPr="00D40FA9">
        <w:t xml:space="preserve"> </w:t>
      </w:r>
      <w:r w:rsidR="0073345B" w:rsidRPr="00D40FA9">
        <w:t xml:space="preserve"> </w:t>
      </w:r>
      <w:r w:rsidR="0083508A" w:rsidRPr="00D40FA9">
        <w:t>я</w:t>
      </w:r>
      <w:r w:rsidR="0073345B" w:rsidRPr="00D40FA9">
        <w:t xml:space="preserve"> </w:t>
      </w:r>
      <w:r w:rsidR="00020EE4" w:rsidRPr="00D40FA9">
        <w:t xml:space="preserve"> со временем </w:t>
      </w:r>
      <w:r w:rsidR="00C33A18" w:rsidRPr="00D40FA9">
        <w:t xml:space="preserve">поняла, что это и есть мой путь. </w:t>
      </w:r>
    </w:p>
    <w:p w:rsidR="00C33A18" w:rsidRDefault="0083508A" w:rsidP="003043F6">
      <w:pPr>
        <w:spacing w:after="0" w:line="240" w:lineRule="auto"/>
        <w:ind w:firstLine="709"/>
        <w:jc w:val="both"/>
      </w:pPr>
      <w:r w:rsidRPr="000A41FA">
        <w:t xml:space="preserve">Быть педагогом в современном мире нелегко. </w:t>
      </w:r>
      <w:r w:rsidR="0073345B" w:rsidRPr="000A41FA">
        <w:t>Известно, что слово «Пед</w:t>
      </w:r>
      <w:r w:rsidR="0073345B" w:rsidRPr="000A41FA">
        <w:t>а</w:t>
      </w:r>
      <w:r w:rsidR="0073345B" w:rsidRPr="000A41FA">
        <w:t xml:space="preserve">гог» в переводе с латинского – ведущий ребенка. </w:t>
      </w:r>
      <w:r w:rsidR="00652B42" w:rsidRPr="000A41FA">
        <w:t> </w:t>
      </w:r>
      <w:r w:rsidR="000A07F9" w:rsidRPr="000A41FA">
        <w:t>Для меня б</w:t>
      </w:r>
      <w:r w:rsidR="00652B42" w:rsidRPr="000A41FA">
        <w:t xml:space="preserve">ыть педагогом - это не только чему-то научить ребенка, но ещё и ежедневное общение с детьми, позволяющее каждый день открывать для детей и  для себя новое. Взрослые и дети по-разному смотрят на многие вещи. </w:t>
      </w:r>
      <w:r w:rsidR="000A07F9" w:rsidRPr="000A41FA">
        <w:t xml:space="preserve"> Я стараюсь п</w:t>
      </w:r>
      <w:r w:rsidR="00652B42" w:rsidRPr="000A41FA">
        <w:t>роникнуть в душу р</w:t>
      </w:r>
      <w:r w:rsidR="00652B42" w:rsidRPr="000A41FA">
        <w:t>е</w:t>
      </w:r>
      <w:r w:rsidR="00652B42" w:rsidRPr="000A41FA">
        <w:t>бенка, посмотреть на мир его глазами,</w:t>
      </w:r>
      <w:r w:rsidR="00CF17EA" w:rsidRPr="000A41FA">
        <w:t xml:space="preserve"> </w:t>
      </w:r>
      <w:r w:rsidR="00865AEC" w:rsidRPr="000A41FA">
        <w:t xml:space="preserve">идти вместе с ним, </w:t>
      </w:r>
      <w:r w:rsidR="00CF17EA" w:rsidRPr="000A41FA">
        <w:t>помочь найти истину</w:t>
      </w:r>
      <w:r w:rsidR="000A07F9" w:rsidRPr="000A41FA">
        <w:t>. Д</w:t>
      </w:r>
      <w:r w:rsidR="009752E4" w:rsidRPr="000A41FA">
        <w:t>ля меня с</w:t>
      </w:r>
      <w:r w:rsidR="00B465CA">
        <w:t>мысл</w:t>
      </w:r>
      <w:r w:rsidR="00C33A18">
        <w:t xml:space="preserve"> моей </w:t>
      </w:r>
      <w:r w:rsidR="00B465CA">
        <w:t>жизни</w:t>
      </w:r>
      <w:r w:rsidR="00C33A18">
        <w:t xml:space="preserve"> – вести </w:t>
      </w:r>
      <w:r w:rsidR="0073345B">
        <w:t>ученика</w:t>
      </w:r>
      <w:r w:rsidR="00C33A18">
        <w:t xml:space="preserve"> к знаниям</w:t>
      </w:r>
      <w:r w:rsidR="0073345B">
        <w:t xml:space="preserve">. </w:t>
      </w:r>
    </w:p>
    <w:p w:rsidR="006B187E" w:rsidRDefault="00865AEC" w:rsidP="003043F6">
      <w:pPr>
        <w:spacing w:after="0" w:line="240" w:lineRule="auto"/>
        <w:ind w:firstLine="709"/>
        <w:jc w:val="both"/>
      </w:pPr>
      <w:r>
        <w:t>Многие мои однокурсники, знакомые, получившие педагогическое обр</w:t>
      </w:r>
      <w:r>
        <w:t>а</w:t>
      </w:r>
      <w:r>
        <w:t>зование</w:t>
      </w:r>
      <w:r w:rsidR="00204E33">
        <w:t>,</w:t>
      </w:r>
      <w:r>
        <w:t xml:space="preserve"> не остались в профессии. </w:t>
      </w:r>
      <w:r w:rsidR="005646B5">
        <w:t>Проработав 4 года учителем математики, я стала преподавать  математику и информатику.</w:t>
      </w:r>
      <w:r w:rsidR="00AA0012">
        <w:t xml:space="preserve"> </w:t>
      </w:r>
      <w:r w:rsidR="005646B5">
        <w:t xml:space="preserve"> </w:t>
      </w:r>
    </w:p>
    <w:p w:rsidR="00AA0012" w:rsidRPr="000A41FA" w:rsidRDefault="00B2589E" w:rsidP="003043F6">
      <w:pPr>
        <w:spacing w:after="0" w:line="240" w:lineRule="auto"/>
        <w:ind w:firstLine="709"/>
        <w:jc w:val="both"/>
      </w:pPr>
      <w:r>
        <w:t>На уроках</w:t>
      </w:r>
      <w:r w:rsidR="006B187E">
        <w:t xml:space="preserve"> информатики,</w:t>
      </w:r>
      <w:r>
        <w:t xml:space="preserve"> р</w:t>
      </w:r>
      <w:r w:rsidR="00AA0012" w:rsidRPr="000A41FA">
        <w:t>аботая над решением задачи развития творч</w:t>
      </w:r>
      <w:r w:rsidR="00AA0012" w:rsidRPr="000A41FA">
        <w:t>е</w:t>
      </w:r>
      <w:r w:rsidR="00AA0012" w:rsidRPr="000A41FA">
        <w:t>ских и познавательных интересов учащихся</w:t>
      </w:r>
      <w:r w:rsidRPr="000A41FA">
        <w:t>, применяю современные методы  и технологии: стараюсь создать ситуацию познавательного затруднения, при к</w:t>
      </w:r>
      <w:r w:rsidRPr="000A41FA">
        <w:t>о</w:t>
      </w:r>
      <w:r w:rsidRPr="000A41FA">
        <w:lastRenderedPageBreak/>
        <w:t>торой школьники поставлены перед необходимостью самостоятельно воспол</w:t>
      </w:r>
      <w:r w:rsidRPr="000A41FA">
        <w:t>ь</w:t>
      </w:r>
      <w:r w:rsidRPr="000A41FA">
        <w:t>зоваться одной или несколькими мыслительными операциями для изучения н</w:t>
      </w:r>
      <w:r w:rsidRPr="000A41FA">
        <w:t>о</w:t>
      </w:r>
      <w:r w:rsidRPr="000A41FA">
        <w:t>вой темы: анализом, синтезом, сравнением, аналогией, обобщением и другим. Это позволяет организовать активную самостоятельную деятельность учащи</w:t>
      </w:r>
      <w:r w:rsidRPr="000A41FA">
        <w:t>х</w:t>
      </w:r>
      <w:r w:rsidRPr="000A41FA">
        <w:t xml:space="preserve">ся, в результате чего происходит </w:t>
      </w:r>
      <w:r w:rsidR="00204E33" w:rsidRPr="000A41FA">
        <w:t>развитие мыслительных способностей</w:t>
      </w:r>
      <w:r w:rsidR="00204E33" w:rsidRPr="000A41FA">
        <w:t xml:space="preserve"> </w:t>
      </w:r>
      <w:r w:rsidR="00204E33">
        <w:t xml:space="preserve"> и </w:t>
      </w:r>
      <w:r w:rsidRPr="000A41FA">
        <w:t>тво</w:t>
      </w:r>
      <w:r w:rsidRPr="000A41FA">
        <w:t>р</w:t>
      </w:r>
      <w:r w:rsidRPr="000A41FA">
        <w:t>ческое овладение знаниями, навыками</w:t>
      </w:r>
      <w:r w:rsidR="00204E33">
        <w:t xml:space="preserve"> и </w:t>
      </w:r>
      <w:r w:rsidRPr="000A41FA">
        <w:t>умениями.</w:t>
      </w:r>
    </w:p>
    <w:p w:rsidR="006B187E" w:rsidRPr="000A41FA" w:rsidRDefault="006B187E" w:rsidP="00C32644">
      <w:pPr>
        <w:spacing w:after="0" w:line="240" w:lineRule="auto"/>
        <w:ind w:firstLine="709"/>
        <w:contextualSpacing/>
        <w:jc w:val="both"/>
      </w:pPr>
      <w:r w:rsidRPr="000A41FA">
        <w:t>Сегодня, в современную эпоху, когда значение информационного и алг</w:t>
      </w:r>
      <w:r w:rsidRPr="000A41FA">
        <w:t>о</w:t>
      </w:r>
      <w:r w:rsidRPr="000A41FA">
        <w:t>ритмического мышления возрастает, работа с одаренными и высоко мотивир</w:t>
      </w:r>
      <w:r w:rsidRPr="000A41FA">
        <w:t>о</w:t>
      </w:r>
      <w:r w:rsidRPr="000A41FA">
        <w:t xml:space="preserve">ванными детьми является крайне необходимой. Я считаю,  что подготовка и участие в конкурсах, олимпиадах </w:t>
      </w:r>
      <w:r w:rsidR="003015EF">
        <w:t>формирует</w:t>
      </w:r>
      <w:r w:rsidR="003015EF" w:rsidRPr="000A41FA">
        <w:t xml:space="preserve"> у обучающихся умение и желание самосовершенствова</w:t>
      </w:r>
      <w:r w:rsidR="003015EF">
        <w:t xml:space="preserve">ться, </w:t>
      </w:r>
      <w:r w:rsidR="003015EF" w:rsidRPr="000A41FA">
        <w:t xml:space="preserve"> </w:t>
      </w:r>
      <w:r w:rsidRPr="000A41FA">
        <w:t>активизирует познавательную деятельность учащи</w:t>
      </w:r>
      <w:r w:rsidRPr="000A41FA">
        <w:t>х</w:t>
      </w:r>
      <w:r w:rsidRPr="000A41FA">
        <w:t xml:space="preserve">ся, </w:t>
      </w:r>
      <w:r w:rsidR="003015EF">
        <w:t>развивает</w:t>
      </w:r>
      <w:r w:rsidRPr="000A41FA">
        <w:t xml:space="preserve"> самостоятельно мыслящую личность, способную адаптироваться к изме</w:t>
      </w:r>
      <w:r w:rsidR="003015EF">
        <w:t>няющимся условиям жизни</w:t>
      </w:r>
      <w:r w:rsidRPr="000A41FA">
        <w:t>.</w:t>
      </w:r>
    </w:p>
    <w:p w:rsidR="00B2589E" w:rsidRPr="000A41FA" w:rsidRDefault="00B2589E" w:rsidP="00C32644">
      <w:pPr>
        <w:spacing w:after="0" w:line="240" w:lineRule="auto"/>
        <w:ind w:firstLine="709"/>
        <w:jc w:val="both"/>
      </w:pPr>
      <w:r w:rsidRPr="000A41FA">
        <w:t xml:space="preserve">Одной из форм </w:t>
      </w:r>
      <w:r w:rsidR="006B187E" w:rsidRPr="000A41FA">
        <w:t>моей работы</w:t>
      </w:r>
      <w:r w:rsidRPr="000A41FA">
        <w:t xml:space="preserve"> с одарёнными детьми в школе является пр</w:t>
      </w:r>
      <w:r w:rsidRPr="000A41FA">
        <w:t>о</w:t>
      </w:r>
      <w:r w:rsidRPr="000A41FA">
        <w:t>ектирование. Проектный метод представляет такой способ обучения, к</w:t>
      </w:r>
      <w:r w:rsidRPr="000A41FA">
        <w:t>о</w:t>
      </w:r>
      <w:r w:rsidR="00C32644">
        <w:t>торый</w:t>
      </w:r>
      <w:r w:rsidRPr="000A41FA">
        <w:t xml:space="preserve"> позволяет  ученику  самым непосредственным образом вкл</w:t>
      </w:r>
      <w:r w:rsidRPr="000A41FA">
        <w:t>ю</w:t>
      </w:r>
      <w:r w:rsidRPr="000A41FA">
        <w:t>читься  в активный познавательный процесс, самостоятельно сформулировать  учебную проблему, осуществить сбор необходимой информации, спланировать  возможные вар</w:t>
      </w:r>
      <w:r w:rsidRPr="000A41FA">
        <w:t>и</w:t>
      </w:r>
      <w:r w:rsidRPr="000A41FA">
        <w:t>анты решения проблемы, сделать выводы, проанализировать  свою деятел</w:t>
      </w:r>
      <w:r w:rsidRPr="000A41FA">
        <w:t>ь</w:t>
      </w:r>
      <w:r w:rsidRPr="000A41FA">
        <w:t>ность, сформировать новые знания и приобрести новый учебный жизне</w:t>
      </w:r>
      <w:r w:rsidRPr="000A41FA">
        <w:t>н</w:t>
      </w:r>
      <w:r w:rsidRPr="000A41FA">
        <w:t xml:space="preserve">ный опыт. </w:t>
      </w:r>
    </w:p>
    <w:p w:rsidR="00F76552" w:rsidRDefault="00865AEC" w:rsidP="003043F6">
      <w:pPr>
        <w:spacing w:after="0" w:line="240" w:lineRule="auto"/>
        <w:ind w:firstLine="709"/>
        <w:jc w:val="both"/>
      </w:pPr>
      <w:r>
        <w:t xml:space="preserve">Я считаю, что профессия педагога – это одна из </w:t>
      </w:r>
      <w:r w:rsidR="00C32644">
        <w:t>сложных и</w:t>
      </w:r>
      <w:r w:rsidR="005646B5">
        <w:t xml:space="preserve"> в то же время интересных</w:t>
      </w:r>
      <w:r>
        <w:t xml:space="preserve"> профессий, которой надо отдаваться без остатка, быть на высоте, постоянно профессионально расти</w:t>
      </w:r>
      <w:r w:rsidR="00C11629">
        <w:t>,</w:t>
      </w:r>
      <w:r w:rsidR="00F76552">
        <w:t xml:space="preserve"> меняться</w:t>
      </w:r>
      <w:r>
        <w:t xml:space="preserve">. </w:t>
      </w:r>
      <w:r w:rsidR="00C32644" w:rsidRPr="000A41FA">
        <w:t>В моей профессии</w:t>
      </w:r>
      <w:r w:rsidR="00C32644">
        <w:t xml:space="preserve">  м</w:t>
      </w:r>
      <w:r w:rsidR="00C32644" w:rsidRPr="00C11629">
        <w:t xml:space="preserve">ного личного времени </w:t>
      </w:r>
      <w:r w:rsidR="00C32644">
        <w:t>приходится</w:t>
      </w:r>
      <w:r w:rsidR="00C32644" w:rsidRPr="00C11629">
        <w:t xml:space="preserve"> отдавать работе. Но ни своего времени, </w:t>
      </w:r>
      <w:proofErr w:type="gramStart"/>
      <w:r w:rsidR="00C32644" w:rsidRPr="00C11629">
        <w:t>ни своих</w:t>
      </w:r>
      <w:proofErr w:type="gramEnd"/>
      <w:r w:rsidR="00C32644" w:rsidRPr="00C11629">
        <w:t xml:space="preserve"> усилий не жалко, если видишь результат.  </w:t>
      </w:r>
      <w:r w:rsidR="00C32644">
        <w:t>Моя р</w:t>
      </w:r>
      <w:r w:rsidR="00C32644" w:rsidRPr="00C11629">
        <w:t>абота стала для меня моим увлечен</w:t>
      </w:r>
      <w:r w:rsidR="00C32644" w:rsidRPr="00C11629">
        <w:t>и</w:t>
      </w:r>
      <w:r w:rsidR="00C32644" w:rsidRPr="00C11629">
        <w:t xml:space="preserve">ем, моим хобби, моей жизнью. </w:t>
      </w:r>
      <w:r w:rsidR="00F76552" w:rsidRPr="00C11629">
        <w:t>Какое</w:t>
      </w:r>
      <w:r w:rsidR="00C11629">
        <w:t xml:space="preserve"> </w:t>
      </w:r>
      <w:r w:rsidR="00C11629" w:rsidRPr="00C11629">
        <w:t>получаешь</w:t>
      </w:r>
      <w:r w:rsidR="00F76552" w:rsidRPr="00C11629">
        <w:t xml:space="preserve"> воодушевление, радость, когда понимаешь, что получилось задуманное, удались идеи. </w:t>
      </w:r>
    </w:p>
    <w:p w:rsidR="00F373D8" w:rsidRDefault="00024A05" w:rsidP="003043F6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5666">
        <w:rPr>
          <w:rFonts w:eastAsiaTheme="minorHAnsi"/>
          <w:sz w:val="28"/>
          <w:szCs w:val="28"/>
          <w:lang w:eastAsia="en-US"/>
        </w:rPr>
        <w:t xml:space="preserve">А ещё я </w:t>
      </w:r>
      <w:r w:rsidR="00202198">
        <w:rPr>
          <w:rFonts w:eastAsiaTheme="minorHAnsi"/>
          <w:sz w:val="28"/>
          <w:szCs w:val="28"/>
          <w:lang w:eastAsia="en-US"/>
        </w:rPr>
        <w:t>являюсь</w:t>
      </w:r>
      <w:r w:rsidRPr="00805666">
        <w:rPr>
          <w:rFonts w:eastAsiaTheme="minorHAnsi"/>
          <w:sz w:val="28"/>
          <w:szCs w:val="28"/>
          <w:lang w:eastAsia="en-US"/>
        </w:rPr>
        <w:t xml:space="preserve"> классн</w:t>
      </w:r>
      <w:r w:rsidR="00202198">
        <w:rPr>
          <w:rFonts w:eastAsiaTheme="minorHAnsi"/>
          <w:sz w:val="28"/>
          <w:szCs w:val="28"/>
          <w:lang w:eastAsia="en-US"/>
        </w:rPr>
        <w:t>ым</w:t>
      </w:r>
      <w:r w:rsidRPr="00805666">
        <w:rPr>
          <w:rFonts w:eastAsiaTheme="minorHAnsi"/>
          <w:sz w:val="28"/>
          <w:szCs w:val="28"/>
          <w:lang w:eastAsia="en-US"/>
        </w:rPr>
        <w:t xml:space="preserve"> руководител</w:t>
      </w:r>
      <w:r w:rsidR="00202198">
        <w:rPr>
          <w:rFonts w:eastAsiaTheme="minorHAnsi"/>
          <w:sz w:val="28"/>
          <w:szCs w:val="28"/>
          <w:lang w:eastAsia="en-US"/>
        </w:rPr>
        <w:t>ем</w:t>
      </w:r>
      <w:r w:rsidRPr="00805666">
        <w:rPr>
          <w:rFonts w:eastAsiaTheme="minorHAnsi"/>
          <w:sz w:val="28"/>
          <w:szCs w:val="28"/>
          <w:lang w:eastAsia="en-US"/>
        </w:rPr>
        <w:t xml:space="preserve">. </w:t>
      </w:r>
      <w:r w:rsidR="00AB1464" w:rsidRPr="00016C71">
        <w:rPr>
          <w:rFonts w:eastAsiaTheme="minorHAnsi"/>
          <w:sz w:val="28"/>
          <w:szCs w:val="28"/>
          <w:lang w:eastAsia="en-US"/>
        </w:rPr>
        <w:t xml:space="preserve">Мне кажется, что в работе классного руководителя важными являются не столько его профессионализм, </w:t>
      </w:r>
      <w:r w:rsidR="00C32644">
        <w:rPr>
          <w:rFonts w:eastAsiaTheme="minorHAnsi"/>
          <w:sz w:val="28"/>
          <w:szCs w:val="28"/>
          <w:lang w:eastAsia="en-US"/>
        </w:rPr>
        <w:t xml:space="preserve">сколько </w:t>
      </w:r>
      <w:r w:rsidR="00AB1464" w:rsidRPr="00016C71">
        <w:rPr>
          <w:rFonts w:eastAsiaTheme="minorHAnsi"/>
          <w:sz w:val="28"/>
          <w:szCs w:val="28"/>
          <w:lang w:eastAsia="en-US"/>
        </w:rPr>
        <w:t xml:space="preserve"> индивидуальность учителя и личностный подход к работе.</w:t>
      </w:r>
      <w:r w:rsidR="007D6F4D">
        <w:rPr>
          <w:rFonts w:eastAsiaTheme="minorHAnsi"/>
          <w:sz w:val="28"/>
          <w:szCs w:val="28"/>
          <w:lang w:eastAsia="en-US"/>
        </w:rPr>
        <w:t xml:space="preserve"> </w:t>
      </w:r>
    </w:p>
    <w:p w:rsidR="00F373D8" w:rsidRDefault="00F373D8" w:rsidP="003043F6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5666">
        <w:rPr>
          <w:rFonts w:eastAsiaTheme="minorHAnsi"/>
          <w:sz w:val="28"/>
          <w:szCs w:val="28"/>
          <w:lang w:eastAsia="en-US"/>
        </w:rPr>
        <w:t>Со своими учениками я стараюсь строить доверительные отношения, ведь только в доброжелательной обстановке ребенок будет раскрывать и реализов</w:t>
      </w:r>
      <w:r w:rsidRPr="00805666">
        <w:rPr>
          <w:rFonts w:eastAsiaTheme="minorHAnsi"/>
          <w:sz w:val="28"/>
          <w:szCs w:val="28"/>
          <w:lang w:eastAsia="en-US"/>
        </w:rPr>
        <w:t>ы</w:t>
      </w:r>
      <w:r w:rsidRPr="00805666">
        <w:rPr>
          <w:rFonts w:eastAsiaTheme="minorHAnsi"/>
          <w:sz w:val="28"/>
          <w:szCs w:val="28"/>
          <w:lang w:eastAsia="en-US"/>
        </w:rPr>
        <w:t xml:space="preserve">вать свои возможности. </w:t>
      </w:r>
      <w:r w:rsidR="00AB1464">
        <w:rPr>
          <w:rFonts w:eastAsiaTheme="minorHAnsi"/>
          <w:sz w:val="28"/>
          <w:szCs w:val="28"/>
          <w:lang w:eastAsia="en-US"/>
        </w:rPr>
        <w:t xml:space="preserve">Несомненно,  учитель должен </w:t>
      </w:r>
      <w:r w:rsidR="00AB1464" w:rsidRPr="00805666">
        <w:rPr>
          <w:rFonts w:eastAsiaTheme="minorHAnsi"/>
          <w:sz w:val="28"/>
          <w:szCs w:val="28"/>
          <w:lang w:eastAsia="en-US"/>
        </w:rPr>
        <w:t>постоянно находиться в творческом поиске</w:t>
      </w:r>
      <w:r w:rsidR="00AB1464">
        <w:rPr>
          <w:rFonts w:eastAsiaTheme="minorHAnsi"/>
          <w:sz w:val="28"/>
          <w:szCs w:val="28"/>
          <w:lang w:eastAsia="en-US"/>
        </w:rPr>
        <w:t>,</w:t>
      </w:r>
      <w:r w:rsidRPr="00805666">
        <w:rPr>
          <w:rFonts w:eastAsiaTheme="minorHAnsi"/>
          <w:sz w:val="28"/>
          <w:szCs w:val="28"/>
          <w:lang w:eastAsia="en-US"/>
        </w:rPr>
        <w:t xml:space="preserve">  быть примером, нести высо</w:t>
      </w:r>
      <w:r w:rsidR="00AB1464">
        <w:rPr>
          <w:rFonts w:eastAsiaTheme="minorHAnsi"/>
          <w:sz w:val="28"/>
          <w:szCs w:val="28"/>
          <w:lang w:eastAsia="en-US"/>
        </w:rPr>
        <w:t>кую культуру</w:t>
      </w:r>
      <w:r w:rsidRPr="00805666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F373D8" w:rsidRPr="000A41FA" w:rsidRDefault="00F373D8" w:rsidP="003043F6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41FA">
        <w:rPr>
          <w:rFonts w:eastAsiaTheme="minorHAnsi"/>
          <w:sz w:val="28"/>
          <w:szCs w:val="28"/>
          <w:lang w:eastAsia="en-US"/>
        </w:rPr>
        <w:t>Чтобы быть ближе к детям, надо быть  "современным учителем".  В этом термине содержится многое: умение отойти от многовековых теорий, умение пошутить, умение разрядить обстановку</w:t>
      </w:r>
      <w:r w:rsidR="0050027F" w:rsidRPr="000A41FA">
        <w:rPr>
          <w:rFonts w:eastAsiaTheme="minorHAnsi"/>
          <w:sz w:val="28"/>
          <w:szCs w:val="28"/>
          <w:lang w:eastAsia="en-US"/>
        </w:rPr>
        <w:t xml:space="preserve"> и</w:t>
      </w:r>
      <w:r w:rsidRPr="000A41FA">
        <w:rPr>
          <w:rFonts w:eastAsiaTheme="minorHAnsi"/>
          <w:sz w:val="28"/>
          <w:szCs w:val="28"/>
          <w:lang w:eastAsia="en-US"/>
        </w:rPr>
        <w:t xml:space="preserve"> посмеяться вместе с классом над чем-то забавным, но не над учениками. </w:t>
      </w:r>
      <w:r w:rsidR="00452E7E" w:rsidRPr="000A41FA">
        <w:rPr>
          <w:rFonts w:eastAsiaTheme="minorHAnsi"/>
          <w:sz w:val="28"/>
          <w:szCs w:val="28"/>
          <w:lang w:eastAsia="en-US"/>
        </w:rPr>
        <w:t>На мой взгляд, в</w:t>
      </w:r>
      <w:r w:rsidRPr="000A41FA">
        <w:rPr>
          <w:rFonts w:eastAsiaTheme="minorHAnsi"/>
          <w:sz w:val="28"/>
          <w:szCs w:val="28"/>
          <w:lang w:eastAsia="en-US"/>
        </w:rPr>
        <w:t xml:space="preserve"> настоящее время уч</w:t>
      </w:r>
      <w:r w:rsidRPr="000A41FA">
        <w:rPr>
          <w:rFonts w:eastAsiaTheme="minorHAnsi"/>
          <w:sz w:val="28"/>
          <w:szCs w:val="28"/>
          <w:lang w:eastAsia="en-US"/>
        </w:rPr>
        <w:t>и</w:t>
      </w:r>
      <w:r w:rsidRPr="000A41FA">
        <w:rPr>
          <w:rFonts w:eastAsiaTheme="minorHAnsi"/>
          <w:sz w:val="28"/>
          <w:szCs w:val="28"/>
          <w:lang w:eastAsia="en-US"/>
        </w:rPr>
        <w:t>тель должен обладать не только глубокими знаниями возрастной психологии, но и умением видеть пути решения психологических проблем учащихся.</w:t>
      </w:r>
    </w:p>
    <w:p w:rsidR="00FD611D" w:rsidRPr="000A41FA" w:rsidRDefault="00452E7E" w:rsidP="003043F6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41FA">
        <w:rPr>
          <w:rFonts w:eastAsiaTheme="minorHAnsi"/>
          <w:sz w:val="28"/>
          <w:szCs w:val="28"/>
          <w:lang w:eastAsia="en-US"/>
        </w:rPr>
        <w:t>Учитывая современные требования, я стремлюсь</w:t>
      </w:r>
      <w:r w:rsidR="007D6F4D" w:rsidRPr="000A41FA">
        <w:rPr>
          <w:rFonts w:eastAsiaTheme="minorHAnsi"/>
          <w:sz w:val="28"/>
          <w:szCs w:val="28"/>
          <w:lang w:eastAsia="en-US"/>
        </w:rPr>
        <w:t xml:space="preserve"> научить школьника д</w:t>
      </w:r>
      <w:r w:rsidR="007D6F4D" w:rsidRPr="000A41FA">
        <w:rPr>
          <w:rFonts w:eastAsiaTheme="minorHAnsi"/>
          <w:sz w:val="28"/>
          <w:szCs w:val="28"/>
          <w:lang w:eastAsia="en-US"/>
        </w:rPr>
        <w:t>о</w:t>
      </w:r>
      <w:r w:rsidR="007D6F4D" w:rsidRPr="000A41FA">
        <w:rPr>
          <w:rFonts w:eastAsiaTheme="minorHAnsi"/>
          <w:sz w:val="28"/>
          <w:szCs w:val="28"/>
          <w:lang w:eastAsia="en-US"/>
        </w:rPr>
        <w:t xml:space="preserve">бывать знания собственными усилиями, и тогда можно воспитать думающего, </w:t>
      </w:r>
      <w:r w:rsidR="00FD611D" w:rsidRPr="000A41FA">
        <w:rPr>
          <w:rFonts w:eastAsiaTheme="minorHAnsi"/>
          <w:sz w:val="28"/>
          <w:szCs w:val="28"/>
          <w:lang w:eastAsia="en-US"/>
        </w:rPr>
        <w:t xml:space="preserve">ищущего и </w:t>
      </w:r>
      <w:r w:rsidR="007D6F4D" w:rsidRPr="000A41FA">
        <w:rPr>
          <w:rFonts w:eastAsiaTheme="minorHAnsi"/>
          <w:sz w:val="28"/>
          <w:szCs w:val="28"/>
          <w:lang w:eastAsia="en-US"/>
        </w:rPr>
        <w:t xml:space="preserve">свободно рассуждающего, </w:t>
      </w:r>
      <w:r w:rsidR="00FD611D" w:rsidRPr="000A41FA">
        <w:rPr>
          <w:rFonts w:eastAsiaTheme="minorHAnsi"/>
          <w:sz w:val="28"/>
          <w:szCs w:val="28"/>
          <w:lang w:eastAsia="en-US"/>
        </w:rPr>
        <w:t>умеющего</w:t>
      </w:r>
      <w:r w:rsidR="007D6F4D" w:rsidRPr="000A41FA">
        <w:rPr>
          <w:rFonts w:eastAsiaTheme="minorHAnsi"/>
          <w:sz w:val="28"/>
          <w:szCs w:val="28"/>
          <w:lang w:eastAsia="en-US"/>
        </w:rPr>
        <w:t xml:space="preserve"> высказывать и отстаивать свое мнение ученика. </w:t>
      </w:r>
    </w:p>
    <w:p w:rsidR="00F86414" w:rsidRPr="000A41FA" w:rsidRDefault="00D52383" w:rsidP="003043F6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41FA">
        <w:rPr>
          <w:rFonts w:eastAsiaTheme="minorHAnsi"/>
          <w:sz w:val="28"/>
          <w:szCs w:val="28"/>
          <w:lang w:eastAsia="en-US"/>
        </w:rPr>
        <w:lastRenderedPageBreak/>
        <w:t>Я люблю</w:t>
      </w:r>
      <w:r w:rsidR="00421569" w:rsidRPr="000A41FA">
        <w:rPr>
          <w:rFonts w:eastAsiaTheme="minorHAnsi"/>
          <w:sz w:val="28"/>
          <w:szCs w:val="28"/>
          <w:lang w:eastAsia="en-US"/>
        </w:rPr>
        <w:t xml:space="preserve"> свою работу и детей. </w:t>
      </w:r>
      <w:r w:rsidR="00F86414" w:rsidRPr="000A41FA">
        <w:rPr>
          <w:rFonts w:eastAsiaTheme="minorHAnsi"/>
          <w:sz w:val="28"/>
          <w:szCs w:val="28"/>
          <w:lang w:eastAsia="en-US"/>
        </w:rPr>
        <w:t>В быстро меняющимся информационном  пространстве стараюсь</w:t>
      </w:r>
      <w:r w:rsidR="003C7C2D" w:rsidRPr="000A41FA">
        <w:rPr>
          <w:rFonts w:eastAsiaTheme="minorHAnsi"/>
          <w:sz w:val="28"/>
          <w:szCs w:val="28"/>
          <w:lang w:eastAsia="en-US"/>
        </w:rPr>
        <w:t xml:space="preserve"> обладать такими профессиональными качествами, как эрудиция, информированность, актуальность и современность взглядов, сп</w:t>
      </w:r>
      <w:r w:rsidR="003C7C2D" w:rsidRPr="000A41FA">
        <w:rPr>
          <w:rFonts w:eastAsiaTheme="minorHAnsi"/>
          <w:sz w:val="28"/>
          <w:szCs w:val="28"/>
          <w:lang w:eastAsia="en-US"/>
        </w:rPr>
        <w:t>о</w:t>
      </w:r>
      <w:r w:rsidR="003C7C2D" w:rsidRPr="000A41FA">
        <w:rPr>
          <w:rFonts w:eastAsiaTheme="minorHAnsi"/>
          <w:sz w:val="28"/>
          <w:szCs w:val="28"/>
          <w:lang w:eastAsia="en-US"/>
        </w:rPr>
        <w:t xml:space="preserve">собность вести интересные уроки, создать ситуацию успеха для учащихся. </w:t>
      </w:r>
    </w:p>
    <w:p w:rsidR="001F5B0E" w:rsidRDefault="001F5B0E" w:rsidP="003043F6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Идет время</w:t>
      </w:r>
      <w:proofErr w:type="gramStart"/>
      <w:r w:rsidR="00421569">
        <w:rPr>
          <w:rFonts w:eastAsiaTheme="minorHAnsi"/>
          <w:sz w:val="28"/>
          <w:szCs w:val="28"/>
          <w:lang w:eastAsia="en-US"/>
        </w:rPr>
        <w:t>…</w:t>
      </w:r>
      <w:r>
        <w:rPr>
          <w:rFonts w:eastAsiaTheme="minorHAnsi"/>
          <w:sz w:val="28"/>
          <w:szCs w:val="28"/>
          <w:lang w:eastAsia="en-US"/>
        </w:rPr>
        <w:t xml:space="preserve"> У</w:t>
      </w:r>
      <w:proofErr w:type="gramEnd"/>
      <w:r>
        <w:rPr>
          <w:rFonts w:eastAsiaTheme="minorHAnsi"/>
          <w:sz w:val="28"/>
          <w:szCs w:val="28"/>
          <w:lang w:eastAsia="en-US"/>
        </w:rPr>
        <w:t>же 19 лет я в школе. Я ежедневно прихожу к своим детям, для того, чтобы проживать вместе с ними эту жизнь, учить и учиться, вести к знаниям, быть интересным для них, дарить им теплоту души. И я понимаю, что в этом и заключается моя жизнь, мой путь, моя цель в жизнь.</w:t>
      </w:r>
    </w:p>
    <w:p w:rsidR="001F5B0E" w:rsidRDefault="001F5B0E" w:rsidP="003C7C2D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46F2C" w:rsidRPr="000A41FA" w:rsidRDefault="00B46F2C" w:rsidP="003043F6">
      <w:pPr>
        <w:pStyle w:val="a4"/>
        <w:spacing w:before="0" w:beforeAutospacing="0" w:after="0" w:afterAutospacing="0"/>
        <w:ind w:left="2694"/>
        <w:rPr>
          <w:rFonts w:eastAsiaTheme="minorHAnsi"/>
          <w:sz w:val="28"/>
          <w:szCs w:val="28"/>
          <w:lang w:eastAsia="en-US"/>
        </w:rPr>
      </w:pPr>
      <w:r w:rsidRPr="000A41FA">
        <w:rPr>
          <w:rFonts w:eastAsiaTheme="minorHAnsi"/>
          <w:sz w:val="28"/>
          <w:szCs w:val="28"/>
          <w:lang w:eastAsia="en-US"/>
        </w:rPr>
        <w:t>Учитель!</w:t>
      </w:r>
    </w:p>
    <w:p w:rsidR="00B46F2C" w:rsidRPr="000A41FA" w:rsidRDefault="00B46F2C" w:rsidP="003043F6">
      <w:pPr>
        <w:pStyle w:val="a4"/>
        <w:spacing w:before="0" w:beforeAutospacing="0" w:after="0" w:afterAutospacing="0"/>
        <w:ind w:left="2694"/>
        <w:rPr>
          <w:rFonts w:eastAsiaTheme="minorHAnsi"/>
          <w:sz w:val="28"/>
          <w:szCs w:val="28"/>
          <w:lang w:eastAsia="en-US"/>
        </w:rPr>
      </w:pPr>
      <w:r w:rsidRPr="000A41FA">
        <w:rPr>
          <w:rFonts w:eastAsiaTheme="minorHAnsi"/>
          <w:sz w:val="28"/>
          <w:szCs w:val="28"/>
          <w:lang w:eastAsia="en-US"/>
        </w:rPr>
        <w:t>Он всегда в дороге –</w:t>
      </w:r>
      <w:bookmarkStart w:id="0" w:name="_GoBack"/>
      <w:bookmarkEnd w:id="0"/>
    </w:p>
    <w:p w:rsidR="00B46F2C" w:rsidRPr="000A41FA" w:rsidRDefault="00B46F2C" w:rsidP="003043F6">
      <w:pPr>
        <w:pStyle w:val="a4"/>
        <w:spacing w:before="0" w:beforeAutospacing="0" w:after="0" w:afterAutospacing="0"/>
        <w:ind w:left="2694"/>
        <w:rPr>
          <w:rFonts w:eastAsiaTheme="minorHAnsi"/>
          <w:sz w:val="28"/>
          <w:szCs w:val="28"/>
          <w:lang w:eastAsia="en-US"/>
        </w:rPr>
      </w:pPr>
      <w:r w:rsidRPr="000A41FA">
        <w:rPr>
          <w:rFonts w:eastAsiaTheme="minorHAnsi"/>
          <w:sz w:val="28"/>
          <w:szCs w:val="28"/>
          <w:lang w:eastAsia="en-US"/>
        </w:rPr>
        <w:t>В заботах, поисках тревоге –</w:t>
      </w:r>
    </w:p>
    <w:p w:rsidR="00B46F2C" w:rsidRPr="000A41FA" w:rsidRDefault="00B46F2C" w:rsidP="003043F6">
      <w:pPr>
        <w:pStyle w:val="a4"/>
        <w:spacing w:before="0" w:beforeAutospacing="0" w:after="0" w:afterAutospacing="0"/>
        <w:ind w:left="2694"/>
        <w:rPr>
          <w:rFonts w:eastAsiaTheme="minorHAnsi"/>
          <w:sz w:val="28"/>
          <w:szCs w:val="28"/>
          <w:lang w:eastAsia="en-US"/>
        </w:rPr>
      </w:pPr>
      <w:r w:rsidRPr="000A41FA">
        <w:rPr>
          <w:rFonts w:eastAsiaTheme="minorHAnsi"/>
          <w:sz w:val="28"/>
          <w:szCs w:val="28"/>
          <w:lang w:eastAsia="en-US"/>
        </w:rPr>
        <w:t>И никогда покоя нет.</w:t>
      </w:r>
    </w:p>
    <w:p w:rsidR="00B46F2C" w:rsidRPr="000A41FA" w:rsidRDefault="00B46F2C" w:rsidP="003043F6">
      <w:pPr>
        <w:pStyle w:val="a4"/>
        <w:spacing w:before="0" w:beforeAutospacing="0" w:after="0" w:afterAutospacing="0"/>
        <w:ind w:left="2694"/>
        <w:rPr>
          <w:rFonts w:eastAsiaTheme="minorHAnsi"/>
          <w:sz w:val="28"/>
          <w:szCs w:val="28"/>
          <w:lang w:eastAsia="en-US"/>
        </w:rPr>
      </w:pPr>
      <w:r w:rsidRPr="000A41FA">
        <w:rPr>
          <w:rFonts w:eastAsiaTheme="minorHAnsi"/>
          <w:sz w:val="28"/>
          <w:szCs w:val="28"/>
          <w:lang w:eastAsia="en-US"/>
        </w:rPr>
        <w:t>И сто вопросов на пороге,</w:t>
      </w:r>
    </w:p>
    <w:p w:rsidR="00B46F2C" w:rsidRPr="000A41FA" w:rsidRDefault="00B46F2C" w:rsidP="003043F6">
      <w:pPr>
        <w:pStyle w:val="a4"/>
        <w:spacing w:before="0" w:beforeAutospacing="0" w:after="0" w:afterAutospacing="0"/>
        <w:ind w:left="2694"/>
        <w:rPr>
          <w:rFonts w:eastAsiaTheme="minorHAnsi"/>
          <w:sz w:val="28"/>
          <w:szCs w:val="28"/>
          <w:lang w:eastAsia="en-US"/>
        </w:rPr>
      </w:pPr>
      <w:r w:rsidRPr="000A41FA">
        <w:rPr>
          <w:rFonts w:eastAsiaTheme="minorHAnsi"/>
          <w:sz w:val="28"/>
          <w:szCs w:val="28"/>
          <w:lang w:eastAsia="en-US"/>
        </w:rPr>
        <w:t>И нужно верный дать ответ.</w:t>
      </w:r>
    </w:p>
    <w:p w:rsidR="00B46F2C" w:rsidRPr="000A41FA" w:rsidRDefault="00B46F2C" w:rsidP="003043F6">
      <w:pPr>
        <w:pStyle w:val="a4"/>
        <w:spacing w:before="0" w:beforeAutospacing="0" w:after="0" w:afterAutospacing="0"/>
        <w:ind w:left="2694"/>
        <w:rPr>
          <w:rFonts w:eastAsiaTheme="minorHAnsi"/>
          <w:sz w:val="28"/>
          <w:szCs w:val="28"/>
          <w:lang w:eastAsia="en-US"/>
        </w:rPr>
      </w:pPr>
      <w:r w:rsidRPr="000A41FA">
        <w:rPr>
          <w:rFonts w:eastAsiaTheme="minorHAnsi"/>
          <w:sz w:val="28"/>
          <w:szCs w:val="28"/>
          <w:lang w:eastAsia="en-US"/>
        </w:rPr>
        <w:t>Он сам себя всех строже судит.</w:t>
      </w:r>
    </w:p>
    <w:p w:rsidR="00B46F2C" w:rsidRPr="000A41FA" w:rsidRDefault="00B46F2C" w:rsidP="003043F6">
      <w:pPr>
        <w:pStyle w:val="a4"/>
        <w:spacing w:before="0" w:beforeAutospacing="0" w:after="0" w:afterAutospacing="0"/>
        <w:ind w:left="2694"/>
        <w:rPr>
          <w:rFonts w:eastAsiaTheme="minorHAnsi"/>
          <w:sz w:val="28"/>
          <w:szCs w:val="28"/>
          <w:lang w:eastAsia="en-US"/>
        </w:rPr>
      </w:pPr>
      <w:r w:rsidRPr="000A41FA">
        <w:rPr>
          <w:rFonts w:eastAsiaTheme="minorHAnsi"/>
          <w:sz w:val="28"/>
          <w:szCs w:val="28"/>
          <w:lang w:eastAsia="en-US"/>
        </w:rPr>
        <w:t>Он весь земной, но рвется ввысь.</w:t>
      </w:r>
    </w:p>
    <w:p w:rsidR="00B46F2C" w:rsidRPr="000A41FA" w:rsidRDefault="00B46F2C" w:rsidP="003043F6">
      <w:pPr>
        <w:pStyle w:val="a4"/>
        <w:spacing w:before="0" w:beforeAutospacing="0" w:after="0" w:afterAutospacing="0"/>
        <w:ind w:left="2694"/>
        <w:rPr>
          <w:rFonts w:eastAsiaTheme="minorHAnsi"/>
          <w:sz w:val="28"/>
          <w:szCs w:val="28"/>
          <w:lang w:eastAsia="en-US"/>
        </w:rPr>
      </w:pPr>
      <w:r w:rsidRPr="000A41FA">
        <w:rPr>
          <w:rFonts w:eastAsiaTheme="minorHAnsi"/>
          <w:sz w:val="28"/>
          <w:szCs w:val="28"/>
          <w:lang w:eastAsia="en-US"/>
        </w:rPr>
        <w:t>Не счесть, пожалуй, сколько судеб</w:t>
      </w:r>
    </w:p>
    <w:p w:rsidR="00B46F2C" w:rsidRPr="000A41FA" w:rsidRDefault="00B46F2C" w:rsidP="003043F6">
      <w:pPr>
        <w:pStyle w:val="a4"/>
        <w:spacing w:before="0" w:beforeAutospacing="0" w:after="0" w:afterAutospacing="0"/>
        <w:ind w:left="2694"/>
        <w:rPr>
          <w:rFonts w:eastAsiaTheme="minorHAnsi"/>
          <w:sz w:val="28"/>
          <w:szCs w:val="28"/>
          <w:lang w:eastAsia="en-US"/>
        </w:rPr>
      </w:pPr>
      <w:r w:rsidRPr="000A41FA">
        <w:rPr>
          <w:rFonts w:eastAsiaTheme="minorHAnsi"/>
          <w:sz w:val="28"/>
          <w:szCs w:val="28"/>
          <w:lang w:eastAsia="en-US"/>
        </w:rPr>
        <w:t>С его судьбой переплелись.</w:t>
      </w:r>
    </w:p>
    <w:p w:rsidR="00B46F2C" w:rsidRPr="00016C71" w:rsidRDefault="00B46F2C" w:rsidP="003043F6">
      <w:pPr>
        <w:pStyle w:val="a4"/>
        <w:spacing w:before="0" w:beforeAutospacing="0" w:after="0" w:afterAutospacing="0"/>
        <w:ind w:left="2694"/>
        <w:jc w:val="center"/>
        <w:rPr>
          <w:rFonts w:eastAsiaTheme="minorHAnsi"/>
          <w:sz w:val="28"/>
          <w:szCs w:val="28"/>
          <w:lang w:eastAsia="en-US"/>
        </w:rPr>
      </w:pPr>
      <w:r w:rsidRPr="000A41FA">
        <w:rPr>
          <w:rFonts w:eastAsiaTheme="minorHAnsi"/>
          <w:sz w:val="28"/>
          <w:szCs w:val="28"/>
          <w:lang w:eastAsia="en-US"/>
        </w:rPr>
        <w:t>И. Дружинин</w:t>
      </w:r>
    </w:p>
    <w:p w:rsidR="00F44F96" w:rsidRDefault="00F44F96" w:rsidP="003043F6">
      <w:pPr>
        <w:pStyle w:val="a4"/>
        <w:spacing w:before="0" w:beforeAutospacing="0" w:after="0" w:afterAutospacing="0"/>
        <w:ind w:left="2694" w:firstLine="709"/>
        <w:jc w:val="both"/>
        <w:rPr>
          <w:rFonts w:eastAsiaTheme="minorHAnsi"/>
          <w:color w:val="FF0000"/>
          <w:sz w:val="40"/>
          <w:szCs w:val="28"/>
          <w:lang w:eastAsia="en-US"/>
        </w:rPr>
      </w:pPr>
    </w:p>
    <w:p w:rsidR="00B46F2C" w:rsidRDefault="00B46F2C" w:rsidP="003C7C2D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F5B0E" w:rsidRDefault="001F5B0E" w:rsidP="003C7C2D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1F5B0E" w:rsidSect="00B465CA">
      <w:pgSz w:w="11907" w:h="16840" w:code="9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6FBC4CB7"/>
    <w:multiLevelType w:val="hybridMultilevel"/>
    <w:tmpl w:val="A964D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04EFF"/>
    <w:rsid w:val="00015027"/>
    <w:rsid w:val="00016C71"/>
    <w:rsid w:val="00020EE4"/>
    <w:rsid w:val="00024A05"/>
    <w:rsid w:val="000A07F9"/>
    <w:rsid w:val="000A41FA"/>
    <w:rsid w:val="000D6A63"/>
    <w:rsid w:val="00121798"/>
    <w:rsid w:val="00132652"/>
    <w:rsid w:val="00185C2F"/>
    <w:rsid w:val="001F0047"/>
    <w:rsid w:val="001F5B0E"/>
    <w:rsid w:val="00202198"/>
    <w:rsid w:val="00204E33"/>
    <w:rsid w:val="003015EF"/>
    <w:rsid w:val="003043F6"/>
    <w:rsid w:val="00330C60"/>
    <w:rsid w:val="003606FA"/>
    <w:rsid w:val="003C67EB"/>
    <w:rsid w:val="003C7C2D"/>
    <w:rsid w:val="00421569"/>
    <w:rsid w:val="00452E7E"/>
    <w:rsid w:val="0046159D"/>
    <w:rsid w:val="004C1CE6"/>
    <w:rsid w:val="004C2C98"/>
    <w:rsid w:val="004C6036"/>
    <w:rsid w:val="004F1B31"/>
    <w:rsid w:val="0050027F"/>
    <w:rsid w:val="00554101"/>
    <w:rsid w:val="005646B5"/>
    <w:rsid w:val="00652B42"/>
    <w:rsid w:val="006B187E"/>
    <w:rsid w:val="006E07CE"/>
    <w:rsid w:val="007035C3"/>
    <w:rsid w:val="00704EFF"/>
    <w:rsid w:val="00731315"/>
    <w:rsid w:val="0073345B"/>
    <w:rsid w:val="007D6F4D"/>
    <w:rsid w:val="00801764"/>
    <w:rsid w:val="00805666"/>
    <w:rsid w:val="0083508A"/>
    <w:rsid w:val="00865AEC"/>
    <w:rsid w:val="008C1AA0"/>
    <w:rsid w:val="009752E4"/>
    <w:rsid w:val="00984992"/>
    <w:rsid w:val="009C2017"/>
    <w:rsid w:val="00A10EA1"/>
    <w:rsid w:val="00A3647E"/>
    <w:rsid w:val="00AA0012"/>
    <w:rsid w:val="00AB1464"/>
    <w:rsid w:val="00B2589E"/>
    <w:rsid w:val="00B465CA"/>
    <w:rsid w:val="00B46F2C"/>
    <w:rsid w:val="00BB14BE"/>
    <w:rsid w:val="00BD1CBA"/>
    <w:rsid w:val="00BD573C"/>
    <w:rsid w:val="00BD7B98"/>
    <w:rsid w:val="00C11629"/>
    <w:rsid w:val="00C13D97"/>
    <w:rsid w:val="00C32644"/>
    <w:rsid w:val="00C33A18"/>
    <w:rsid w:val="00C9091D"/>
    <w:rsid w:val="00CD68A1"/>
    <w:rsid w:val="00CF17EA"/>
    <w:rsid w:val="00D40FA9"/>
    <w:rsid w:val="00D52383"/>
    <w:rsid w:val="00E56B9D"/>
    <w:rsid w:val="00EF2EF9"/>
    <w:rsid w:val="00F03DB2"/>
    <w:rsid w:val="00F167EE"/>
    <w:rsid w:val="00F25CF9"/>
    <w:rsid w:val="00F373D8"/>
    <w:rsid w:val="00F44F96"/>
    <w:rsid w:val="00F76552"/>
    <w:rsid w:val="00F86414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uiPriority w:val="99"/>
    <w:locked/>
    <w:rsid w:val="00704EFF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704EFF"/>
    <w:pPr>
      <w:shd w:val="clear" w:color="auto" w:fill="FFFFFF"/>
      <w:spacing w:before="360" w:after="240" w:line="278" w:lineRule="exact"/>
      <w:ind w:hanging="380"/>
    </w:pPr>
    <w:rPr>
      <w:sz w:val="23"/>
      <w:szCs w:val="23"/>
    </w:rPr>
  </w:style>
  <w:style w:type="character" w:styleId="a3">
    <w:name w:val="Emphasis"/>
    <w:basedOn w:val="a0"/>
    <w:uiPriority w:val="20"/>
    <w:qFormat/>
    <w:rsid w:val="00801764"/>
    <w:rPr>
      <w:i/>
      <w:iCs/>
    </w:rPr>
  </w:style>
  <w:style w:type="paragraph" w:styleId="a4">
    <w:name w:val="Normal (Web)"/>
    <w:basedOn w:val="a"/>
    <w:uiPriority w:val="99"/>
    <w:semiHidden/>
    <w:unhideWhenUsed/>
    <w:rsid w:val="00024A0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6F2C"/>
    <w:rPr>
      <w:b/>
      <w:bCs/>
    </w:rPr>
  </w:style>
  <w:style w:type="paragraph" w:styleId="a6">
    <w:name w:val="List Paragraph"/>
    <w:basedOn w:val="a"/>
    <w:uiPriority w:val="34"/>
    <w:qFormat/>
    <w:rsid w:val="00AA0012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ученик</cp:lastModifiedBy>
  <cp:revision>7</cp:revision>
  <dcterms:created xsi:type="dcterms:W3CDTF">2017-11-26T12:06:00Z</dcterms:created>
  <dcterms:modified xsi:type="dcterms:W3CDTF">2017-11-29T12:57:00Z</dcterms:modified>
</cp:coreProperties>
</file>