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09F" w:rsidRDefault="006A411E" w:rsidP="006A411E">
      <w:pPr>
        <w:pStyle w:val="a3"/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</w:t>
      </w:r>
      <w:r w:rsidR="007A109F">
        <w:rPr>
          <w:b/>
          <w:bCs/>
          <w:color w:val="000000"/>
          <w:sz w:val="28"/>
          <w:szCs w:val="28"/>
        </w:rPr>
        <w:t>«Моя педагогическая философия»</w:t>
      </w:r>
    </w:p>
    <w:p w:rsidR="007A109F" w:rsidRDefault="007A109F" w:rsidP="006A411E">
      <w:pPr>
        <w:spacing w:after="0" w:line="360" w:lineRule="auto"/>
        <w:jc w:val="both"/>
        <w:rPr>
          <w:rFonts w:eastAsia="Times New Roman"/>
          <w:i/>
          <w:szCs w:val="28"/>
          <w:lang w:eastAsia="ru-RU"/>
        </w:rPr>
        <w:sectPr w:rsidR="007A109F" w:rsidSect="006A411E">
          <w:pgSz w:w="11906" w:h="16838"/>
          <w:pgMar w:top="1134" w:right="850" w:bottom="993" w:left="1701" w:header="708" w:footer="708" w:gutter="0"/>
          <w:cols w:space="720"/>
        </w:sectPr>
      </w:pPr>
    </w:p>
    <w:p w:rsidR="007A109F" w:rsidRDefault="007A109F" w:rsidP="006A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i/>
          <w:szCs w:val="28"/>
          <w:lang w:eastAsia="ru-RU"/>
        </w:rPr>
      </w:pPr>
      <w:r>
        <w:rPr>
          <w:rFonts w:eastAsia="Times New Roman"/>
          <w:i/>
          <w:szCs w:val="28"/>
          <w:lang w:eastAsia="ru-RU"/>
        </w:rPr>
        <w:lastRenderedPageBreak/>
        <w:t>Мне говорят:</w:t>
      </w:r>
    </w:p>
    <w:p w:rsidR="007A109F" w:rsidRDefault="007A109F" w:rsidP="006A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i/>
          <w:szCs w:val="28"/>
          <w:lang w:eastAsia="ru-RU"/>
        </w:rPr>
      </w:pPr>
      <w:proofErr w:type="gramStart"/>
      <w:r>
        <w:rPr>
          <w:rFonts w:eastAsia="Times New Roman"/>
          <w:i/>
          <w:szCs w:val="28"/>
          <w:lang w:eastAsia="ru-RU"/>
        </w:rPr>
        <w:t>нету</w:t>
      </w:r>
      <w:proofErr w:type="gramEnd"/>
      <w:r>
        <w:rPr>
          <w:rFonts w:eastAsia="Times New Roman"/>
          <w:i/>
          <w:szCs w:val="28"/>
          <w:lang w:eastAsia="ru-RU"/>
        </w:rPr>
        <w:t xml:space="preserve"> такой любви.</w:t>
      </w:r>
    </w:p>
    <w:p w:rsidR="007A109F" w:rsidRDefault="007A109F" w:rsidP="006A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i/>
          <w:szCs w:val="28"/>
          <w:lang w:eastAsia="ru-RU"/>
        </w:rPr>
      </w:pPr>
      <w:r>
        <w:rPr>
          <w:rFonts w:eastAsia="Times New Roman"/>
          <w:i/>
          <w:szCs w:val="28"/>
          <w:lang w:eastAsia="ru-RU"/>
        </w:rPr>
        <w:t>Мне говорят:</w:t>
      </w:r>
    </w:p>
    <w:p w:rsidR="007A109F" w:rsidRDefault="007A109F" w:rsidP="006A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i/>
          <w:szCs w:val="28"/>
          <w:lang w:eastAsia="ru-RU"/>
        </w:rPr>
      </w:pPr>
      <w:r>
        <w:rPr>
          <w:rFonts w:eastAsia="Times New Roman"/>
          <w:i/>
          <w:szCs w:val="28"/>
          <w:lang w:eastAsia="ru-RU"/>
        </w:rPr>
        <w:t>как все,</w:t>
      </w:r>
    </w:p>
    <w:p w:rsidR="007A109F" w:rsidRDefault="007A109F" w:rsidP="006A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i/>
          <w:szCs w:val="28"/>
          <w:lang w:eastAsia="ru-RU"/>
        </w:rPr>
      </w:pPr>
      <w:r>
        <w:rPr>
          <w:rFonts w:eastAsia="Times New Roman"/>
          <w:i/>
          <w:szCs w:val="28"/>
          <w:lang w:eastAsia="ru-RU"/>
        </w:rPr>
        <w:t>так и ты живи!</w:t>
      </w:r>
    </w:p>
    <w:p w:rsidR="007A109F" w:rsidRDefault="007A109F" w:rsidP="006A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i/>
          <w:szCs w:val="28"/>
          <w:lang w:eastAsia="ru-RU"/>
        </w:rPr>
      </w:pPr>
      <w:r>
        <w:rPr>
          <w:rFonts w:eastAsia="Times New Roman"/>
          <w:i/>
          <w:szCs w:val="28"/>
          <w:lang w:eastAsia="ru-RU"/>
        </w:rPr>
        <w:t>Больно многого хочешь,</w:t>
      </w:r>
    </w:p>
    <w:p w:rsidR="007A109F" w:rsidRDefault="007A109F" w:rsidP="006A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i/>
          <w:szCs w:val="28"/>
          <w:lang w:eastAsia="ru-RU"/>
        </w:rPr>
      </w:pPr>
      <w:proofErr w:type="gramStart"/>
      <w:r>
        <w:rPr>
          <w:rFonts w:eastAsia="Times New Roman"/>
          <w:i/>
          <w:szCs w:val="28"/>
          <w:lang w:eastAsia="ru-RU"/>
        </w:rPr>
        <w:t>нету</w:t>
      </w:r>
      <w:proofErr w:type="gramEnd"/>
      <w:r>
        <w:rPr>
          <w:rFonts w:eastAsia="Times New Roman"/>
          <w:i/>
          <w:szCs w:val="28"/>
          <w:lang w:eastAsia="ru-RU"/>
        </w:rPr>
        <w:t xml:space="preserve"> людей таких.</w:t>
      </w:r>
    </w:p>
    <w:p w:rsidR="007A109F" w:rsidRDefault="007A109F" w:rsidP="006A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i/>
          <w:szCs w:val="28"/>
          <w:lang w:eastAsia="ru-RU"/>
        </w:rPr>
      </w:pPr>
      <w:r>
        <w:rPr>
          <w:rFonts w:eastAsia="Times New Roman"/>
          <w:i/>
          <w:szCs w:val="28"/>
          <w:lang w:eastAsia="ru-RU"/>
        </w:rPr>
        <w:t>Зря ты только морочишь</w:t>
      </w:r>
    </w:p>
    <w:p w:rsidR="007A109F" w:rsidRDefault="007A109F" w:rsidP="006A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i/>
          <w:szCs w:val="28"/>
          <w:lang w:eastAsia="ru-RU"/>
        </w:rPr>
      </w:pPr>
      <w:r>
        <w:rPr>
          <w:rFonts w:eastAsia="Times New Roman"/>
          <w:i/>
          <w:szCs w:val="28"/>
          <w:lang w:eastAsia="ru-RU"/>
        </w:rPr>
        <w:t>и себя и других!</w:t>
      </w:r>
    </w:p>
    <w:p w:rsidR="007A109F" w:rsidRDefault="007A109F" w:rsidP="006A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i/>
          <w:szCs w:val="28"/>
          <w:lang w:eastAsia="ru-RU"/>
        </w:rPr>
      </w:pPr>
      <w:r>
        <w:rPr>
          <w:rFonts w:eastAsia="Times New Roman"/>
          <w:i/>
          <w:szCs w:val="28"/>
          <w:lang w:eastAsia="ru-RU"/>
        </w:rPr>
        <w:t>Говорят: зря грустишь,</w:t>
      </w:r>
    </w:p>
    <w:p w:rsidR="007A109F" w:rsidRDefault="007A109F" w:rsidP="006A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i/>
          <w:szCs w:val="28"/>
          <w:lang w:eastAsia="ru-RU"/>
        </w:rPr>
      </w:pPr>
      <w:r>
        <w:rPr>
          <w:rFonts w:eastAsia="Times New Roman"/>
          <w:i/>
          <w:szCs w:val="28"/>
          <w:lang w:eastAsia="ru-RU"/>
        </w:rPr>
        <w:t>зря не ешь и не спишь,</w:t>
      </w:r>
    </w:p>
    <w:p w:rsidR="007A109F" w:rsidRDefault="007A109F" w:rsidP="006A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i/>
          <w:szCs w:val="28"/>
          <w:lang w:eastAsia="ru-RU"/>
        </w:rPr>
      </w:pPr>
      <w:r>
        <w:rPr>
          <w:rFonts w:eastAsia="Times New Roman"/>
          <w:i/>
          <w:szCs w:val="28"/>
          <w:lang w:eastAsia="ru-RU"/>
        </w:rPr>
        <w:t>не глупи!</w:t>
      </w:r>
    </w:p>
    <w:p w:rsidR="007A109F" w:rsidRDefault="007A109F" w:rsidP="006A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i/>
          <w:szCs w:val="28"/>
          <w:lang w:eastAsia="ru-RU"/>
        </w:rPr>
      </w:pPr>
      <w:r>
        <w:rPr>
          <w:rFonts w:eastAsia="Times New Roman"/>
          <w:i/>
          <w:szCs w:val="28"/>
          <w:lang w:eastAsia="ru-RU"/>
        </w:rPr>
        <w:t>Всё равно ведь уступишь,</w:t>
      </w:r>
    </w:p>
    <w:p w:rsidR="007A109F" w:rsidRDefault="007A109F" w:rsidP="006A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i/>
          <w:szCs w:val="28"/>
          <w:lang w:eastAsia="ru-RU"/>
        </w:rPr>
      </w:pPr>
      <w:r>
        <w:rPr>
          <w:rFonts w:eastAsia="Times New Roman"/>
          <w:i/>
          <w:szCs w:val="28"/>
          <w:lang w:eastAsia="ru-RU"/>
        </w:rPr>
        <w:t>так уж лучше сейчас</w:t>
      </w:r>
    </w:p>
    <w:p w:rsidR="007A109F" w:rsidRDefault="007A109F" w:rsidP="006A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i/>
          <w:szCs w:val="28"/>
          <w:lang w:eastAsia="ru-RU"/>
        </w:rPr>
      </w:pPr>
      <w:r>
        <w:rPr>
          <w:rFonts w:eastAsia="Times New Roman"/>
          <w:i/>
          <w:szCs w:val="28"/>
          <w:lang w:eastAsia="ru-RU"/>
        </w:rPr>
        <w:t>уступи!</w:t>
      </w:r>
    </w:p>
    <w:p w:rsidR="007A109F" w:rsidRDefault="007A109F" w:rsidP="006A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i/>
          <w:szCs w:val="28"/>
          <w:lang w:eastAsia="ru-RU"/>
        </w:rPr>
      </w:pPr>
      <w:r>
        <w:rPr>
          <w:rFonts w:eastAsia="Times New Roman"/>
          <w:i/>
          <w:szCs w:val="28"/>
          <w:lang w:eastAsia="ru-RU"/>
        </w:rPr>
        <w:t>...А она есть.</w:t>
      </w:r>
    </w:p>
    <w:p w:rsidR="007A109F" w:rsidRDefault="007A109F" w:rsidP="006A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i/>
          <w:szCs w:val="28"/>
          <w:lang w:eastAsia="ru-RU"/>
        </w:rPr>
      </w:pPr>
      <w:r>
        <w:rPr>
          <w:rFonts w:eastAsia="Times New Roman"/>
          <w:i/>
          <w:szCs w:val="28"/>
          <w:lang w:eastAsia="ru-RU"/>
        </w:rPr>
        <w:t>Есть.</w:t>
      </w:r>
    </w:p>
    <w:p w:rsidR="007A109F" w:rsidRDefault="007A109F" w:rsidP="006A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i/>
          <w:szCs w:val="28"/>
          <w:lang w:eastAsia="ru-RU"/>
        </w:rPr>
      </w:pPr>
      <w:r>
        <w:rPr>
          <w:rFonts w:eastAsia="Times New Roman"/>
          <w:i/>
          <w:szCs w:val="28"/>
          <w:lang w:eastAsia="ru-RU"/>
        </w:rPr>
        <w:t>Есть.</w:t>
      </w:r>
    </w:p>
    <w:p w:rsidR="007A109F" w:rsidRDefault="007A109F" w:rsidP="006A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i/>
          <w:szCs w:val="28"/>
          <w:lang w:eastAsia="ru-RU"/>
        </w:rPr>
      </w:pPr>
      <w:r>
        <w:rPr>
          <w:rFonts w:eastAsia="Times New Roman"/>
          <w:i/>
          <w:szCs w:val="28"/>
          <w:lang w:eastAsia="ru-RU"/>
        </w:rPr>
        <w:t>А она - здесь,</w:t>
      </w:r>
    </w:p>
    <w:p w:rsidR="007A109F" w:rsidRDefault="007A109F" w:rsidP="006A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i/>
          <w:szCs w:val="28"/>
          <w:lang w:eastAsia="ru-RU"/>
        </w:rPr>
      </w:pPr>
      <w:r>
        <w:rPr>
          <w:rFonts w:eastAsia="Times New Roman"/>
          <w:i/>
          <w:szCs w:val="28"/>
          <w:lang w:eastAsia="ru-RU"/>
        </w:rPr>
        <w:t>здесь,</w:t>
      </w:r>
    </w:p>
    <w:p w:rsidR="007A109F" w:rsidRDefault="007A109F" w:rsidP="006A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i/>
          <w:szCs w:val="28"/>
          <w:lang w:eastAsia="ru-RU"/>
        </w:rPr>
      </w:pPr>
      <w:r>
        <w:rPr>
          <w:rFonts w:eastAsia="Times New Roman"/>
          <w:i/>
          <w:szCs w:val="28"/>
          <w:lang w:eastAsia="ru-RU"/>
        </w:rPr>
        <w:t>здесь,</w:t>
      </w:r>
    </w:p>
    <w:p w:rsidR="007A109F" w:rsidRDefault="007A109F" w:rsidP="006A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i/>
          <w:szCs w:val="28"/>
          <w:lang w:eastAsia="ru-RU"/>
        </w:rPr>
      </w:pPr>
      <w:r>
        <w:rPr>
          <w:rFonts w:eastAsia="Times New Roman"/>
          <w:i/>
          <w:szCs w:val="28"/>
          <w:lang w:eastAsia="ru-RU"/>
        </w:rPr>
        <w:t>в сердце моём</w:t>
      </w:r>
    </w:p>
    <w:p w:rsidR="007A109F" w:rsidRDefault="007A109F" w:rsidP="006A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i/>
          <w:szCs w:val="28"/>
          <w:lang w:eastAsia="ru-RU"/>
        </w:rPr>
      </w:pPr>
      <w:r>
        <w:rPr>
          <w:rFonts w:eastAsia="Times New Roman"/>
          <w:i/>
          <w:szCs w:val="28"/>
          <w:lang w:eastAsia="ru-RU"/>
        </w:rPr>
        <w:t>тёплым живёт птенцом,</w:t>
      </w:r>
    </w:p>
    <w:p w:rsidR="007A109F" w:rsidRDefault="007A109F" w:rsidP="006A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i/>
          <w:szCs w:val="28"/>
          <w:lang w:eastAsia="ru-RU"/>
        </w:rPr>
      </w:pPr>
      <w:r>
        <w:rPr>
          <w:rFonts w:eastAsia="Times New Roman"/>
          <w:i/>
          <w:szCs w:val="28"/>
          <w:lang w:eastAsia="ru-RU"/>
        </w:rPr>
        <w:t>в жилах моих</w:t>
      </w:r>
    </w:p>
    <w:p w:rsidR="007A109F" w:rsidRDefault="007A109F" w:rsidP="006A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i/>
          <w:szCs w:val="28"/>
          <w:lang w:eastAsia="ru-RU"/>
        </w:rPr>
      </w:pPr>
      <w:r>
        <w:rPr>
          <w:rFonts w:eastAsia="Times New Roman"/>
          <w:i/>
          <w:szCs w:val="28"/>
          <w:lang w:eastAsia="ru-RU"/>
        </w:rPr>
        <w:t>жгучим течёт свинцом.</w:t>
      </w:r>
    </w:p>
    <w:p w:rsidR="007A109F" w:rsidRDefault="007A109F" w:rsidP="006A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i/>
          <w:szCs w:val="28"/>
          <w:lang w:eastAsia="ru-RU"/>
        </w:rPr>
      </w:pPr>
      <w:r>
        <w:rPr>
          <w:rFonts w:eastAsia="Times New Roman"/>
          <w:i/>
          <w:szCs w:val="28"/>
          <w:lang w:eastAsia="ru-RU"/>
        </w:rPr>
        <w:t>Это она - светом в моих глазах,</w:t>
      </w:r>
    </w:p>
    <w:p w:rsidR="007A109F" w:rsidRDefault="007A109F" w:rsidP="006A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i/>
          <w:szCs w:val="28"/>
          <w:lang w:eastAsia="ru-RU"/>
        </w:rPr>
      </w:pPr>
      <w:r>
        <w:rPr>
          <w:rFonts w:eastAsia="Times New Roman"/>
          <w:i/>
          <w:szCs w:val="28"/>
          <w:lang w:eastAsia="ru-RU"/>
        </w:rPr>
        <w:t>это она - солью в моих слезах,</w:t>
      </w:r>
    </w:p>
    <w:p w:rsidR="007A109F" w:rsidRDefault="007A109F" w:rsidP="006A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i/>
          <w:szCs w:val="28"/>
          <w:lang w:eastAsia="ru-RU"/>
        </w:rPr>
      </w:pPr>
      <w:r>
        <w:rPr>
          <w:rFonts w:eastAsia="Times New Roman"/>
          <w:i/>
          <w:szCs w:val="28"/>
          <w:lang w:eastAsia="ru-RU"/>
        </w:rPr>
        <w:t>зренье, слух мой,</w:t>
      </w:r>
    </w:p>
    <w:p w:rsidR="007A109F" w:rsidRDefault="007A109F" w:rsidP="006A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i/>
          <w:szCs w:val="28"/>
          <w:lang w:eastAsia="ru-RU"/>
        </w:rPr>
      </w:pPr>
      <w:r>
        <w:rPr>
          <w:rFonts w:eastAsia="Times New Roman"/>
          <w:i/>
          <w:szCs w:val="28"/>
          <w:lang w:eastAsia="ru-RU"/>
        </w:rPr>
        <w:t>грозная сила моя,</w:t>
      </w:r>
    </w:p>
    <w:p w:rsidR="007A109F" w:rsidRDefault="007A109F" w:rsidP="006A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i/>
          <w:szCs w:val="28"/>
          <w:lang w:eastAsia="ru-RU"/>
        </w:rPr>
      </w:pPr>
      <w:r>
        <w:rPr>
          <w:rFonts w:eastAsia="Times New Roman"/>
          <w:i/>
          <w:szCs w:val="28"/>
          <w:lang w:eastAsia="ru-RU"/>
        </w:rPr>
        <w:lastRenderedPageBreak/>
        <w:t>солнце моё,</w:t>
      </w:r>
    </w:p>
    <w:p w:rsidR="007A109F" w:rsidRDefault="007A109F" w:rsidP="006A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i/>
          <w:szCs w:val="28"/>
          <w:lang w:eastAsia="ru-RU"/>
        </w:rPr>
      </w:pPr>
      <w:r>
        <w:rPr>
          <w:rFonts w:eastAsia="Times New Roman"/>
          <w:i/>
          <w:szCs w:val="28"/>
          <w:lang w:eastAsia="ru-RU"/>
        </w:rPr>
        <w:t>горы мои, моря!</w:t>
      </w:r>
    </w:p>
    <w:p w:rsidR="007A109F" w:rsidRDefault="007A109F" w:rsidP="006A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i/>
          <w:szCs w:val="28"/>
          <w:lang w:eastAsia="ru-RU"/>
        </w:rPr>
      </w:pPr>
      <w:r>
        <w:rPr>
          <w:rFonts w:eastAsia="Times New Roman"/>
          <w:i/>
          <w:szCs w:val="28"/>
          <w:lang w:eastAsia="ru-RU"/>
        </w:rPr>
        <w:t>От забвенья - защита,</w:t>
      </w:r>
    </w:p>
    <w:p w:rsidR="007A109F" w:rsidRDefault="007A109F" w:rsidP="006A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i/>
          <w:szCs w:val="28"/>
          <w:lang w:eastAsia="ru-RU"/>
        </w:rPr>
      </w:pPr>
      <w:proofErr w:type="gramStart"/>
      <w:r>
        <w:rPr>
          <w:rFonts w:eastAsia="Times New Roman"/>
          <w:i/>
          <w:szCs w:val="28"/>
          <w:lang w:eastAsia="ru-RU"/>
        </w:rPr>
        <w:t>от</w:t>
      </w:r>
      <w:proofErr w:type="gramEnd"/>
      <w:r>
        <w:rPr>
          <w:rFonts w:eastAsia="Times New Roman"/>
          <w:i/>
          <w:szCs w:val="28"/>
          <w:lang w:eastAsia="ru-RU"/>
        </w:rPr>
        <w:t xml:space="preserve"> лжи и неверья - броня...</w:t>
      </w:r>
    </w:p>
    <w:p w:rsidR="007A109F" w:rsidRDefault="007A109F" w:rsidP="006A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i/>
          <w:szCs w:val="28"/>
          <w:lang w:eastAsia="ru-RU"/>
        </w:rPr>
      </w:pPr>
      <w:r>
        <w:rPr>
          <w:rFonts w:eastAsia="Times New Roman"/>
          <w:i/>
          <w:szCs w:val="28"/>
          <w:lang w:eastAsia="ru-RU"/>
        </w:rPr>
        <w:t>Если её не будет,</w:t>
      </w:r>
    </w:p>
    <w:p w:rsidR="007A109F" w:rsidRDefault="007A109F" w:rsidP="006A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i/>
          <w:szCs w:val="28"/>
          <w:lang w:eastAsia="ru-RU"/>
        </w:rPr>
      </w:pPr>
      <w:r>
        <w:rPr>
          <w:rFonts w:eastAsia="Times New Roman"/>
          <w:i/>
          <w:szCs w:val="28"/>
          <w:lang w:eastAsia="ru-RU"/>
        </w:rPr>
        <w:t>не будет меня!</w:t>
      </w:r>
    </w:p>
    <w:p w:rsidR="007A109F" w:rsidRDefault="007A109F" w:rsidP="006A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i/>
          <w:szCs w:val="28"/>
          <w:lang w:eastAsia="ru-RU"/>
        </w:rPr>
      </w:pPr>
      <w:r>
        <w:rPr>
          <w:rFonts w:eastAsia="Times New Roman"/>
          <w:i/>
          <w:szCs w:val="28"/>
          <w:lang w:eastAsia="ru-RU"/>
        </w:rPr>
        <w:t>...А мне говорят:</w:t>
      </w:r>
    </w:p>
    <w:p w:rsidR="007A109F" w:rsidRDefault="007A109F" w:rsidP="006A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i/>
          <w:szCs w:val="28"/>
          <w:lang w:eastAsia="ru-RU"/>
        </w:rPr>
      </w:pPr>
      <w:proofErr w:type="gramStart"/>
      <w:r>
        <w:rPr>
          <w:rFonts w:eastAsia="Times New Roman"/>
          <w:i/>
          <w:szCs w:val="28"/>
          <w:lang w:eastAsia="ru-RU"/>
        </w:rPr>
        <w:t>нету</w:t>
      </w:r>
      <w:proofErr w:type="gramEnd"/>
      <w:r>
        <w:rPr>
          <w:rFonts w:eastAsia="Times New Roman"/>
          <w:i/>
          <w:szCs w:val="28"/>
          <w:lang w:eastAsia="ru-RU"/>
        </w:rPr>
        <w:t xml:space="preserve"> такой любви.</w:t>
      </w:r>
    </w:p>
    <w:p w:rsidR="007A109F" w:rsidRDefault="007A109F" w:rsidP="006A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i/>
          <w:szCs w:val="28"/>
          <w:lang w:eastAsia="ru-RU"/>
        </w:rPr>
      </w:pPr>
      <w:r>
        <w:rPr>
          <w:rFonts w:eastAsia="Times New Roman"/>
          <w:i/>
          <w:szCs w:val="28"/>
          <w:lang w:eastAsia="ru-RU"/>
        </w:rPr>
        <w:t>Мне говорят:</w:t>
      </w:r>
    </w:p>
    <w:p w:rsidR="007A109F" w:rsidRDefault="007A109F" w:rsidP="006A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i/>
          <w:szCs w:val="28"/>
          <w:lang w:eastAsia="ru-RU"/>
        </w:rPr>
      </w:pPr>
      <w:r>
        <w:rPr>
          <w:rFonts w:eastAsia="Times New Roman"/>
          <w:i/>
          <w:szCs w:val="28"/>
          <w:lang w:eastAsia="ru-RU"/>
        </w:rPr>
        <w:t>как все,</w:t>
      </w:r>
    </w:p>
    <w:p w:rsidR="007A109F" w:rsidRDefault="007A109F" w:rsidP="006A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i/>
          <w:szCs w:val="28"/>
          <w:lang w:eastAsia="ru-RU"/>
        </w:rPr>
      </w:pPr>
      <w:r>
        <w:rPr>
          <w:rFonts w:eastAsia="Times New Roman"/>
          <w:i/>
          <w:szCs w:val="28"/>
          <w:lang w:eastAsia="ru-RU"/>
        </w:rPr>
        <w:t>так и ты живи!</w:t>
      </w:r>
    </w:p>
    <w:p w:rsidR="007A109F" w:rsidRDefault="007A109F" w:rsidP="006A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i/>
          <w:szCs w:val="28"/>
          <w:lang w:eastAsia="ru-RU"/>
        </w:rPr>
      </w:pPr>
      <w:r>
        <w:rPr>
          <w:rFonts w:eastAsia="Times New Roman"/>
          <w:i/>
          <w:szCs w:val="28"/>
          <w:lang w:eastAsia="ru-RU"/>
        </w:rPr>
        <w:t>А я никому души</w:t>
      </w:r>
    </w:p>
    <w:p w:rsidR="007A109F" w:rsidRDefault="007A109F" w:rsidP="006A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i/>
          <w:szCs w:val="28"/>
          <w:lang w:eastAsia="ru-RU"/>
        </w:rPr>
      </w:pPr>
      <w:r>
        <w:rPr>
          <w:rFonts w:eastAsia="Times New Roman"/>
          <w:i/>
          <w:szCs w:val="28"/>
          <w:lang w:eastAsia="ru-RU"/>
        </w:rPr>
        <w:t>не дам потушить.</w:t>
      </w:r>
    </w:p>
    <w:p w:rsidR="007A109F" w:rsidRDefault="007A109F" w:rsidP="006A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i/>
          <w:szCs w:val="28"/>
          <w:lang w:eastAsia="ru-RU"/>
        </w:rPr>
      </w:pPr>
      <w:r>
        <w:rPr>
          <w:rFonts w:eastAsia="Times New Roman"/>
          <w:i/>
          <w:szCs w:val="28"/>
          <w:lang w:eastAsia="ru-RU"/>
        </w:rPr>
        <w:t>А я и живу, как все</w:t>
      </w:r>
    </w:p>
    <w:p w:rsidR="007A109F" w:rsidRDefault="007A109F" w:rsidP="006A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i/>
          <w:szCs w:val="28"/>
          <w:lang w:eastAsia="ru-RU"/>
        </w:rPr>
      </w:pPr>
      <w:r>
        <w:rPr>
          <w:rFonts w:eastAsia="Times New Roman"/>
          <w:i/>
          <w:szCs w:val="28"/>
          <w:lang w:eastAsia="ru-RU"/>
        </w:rPr>
        <w:t>когда-нибудь</w:t>
      </w:r>
    </w:p>
    <w:p w:rsidR="007A109F" w:rsidRDefault="007A109F" w:rsidP="006A4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i/>
          <w:szCs w:val="28"/>
          <w:lang w:eastAsia="ru-RU"/>
        </w:rPr>
      </w:pPr>
      <w:r>
        <w:rPr>
          <w:rFonts w:eastAsia="Times New Roman"/>
          <w:i/>
          <w:szCs w:val="28"/>
          <w:lang w:eastAsia="ru-RU"/>
        </w:rPr>
        <w:t>будут жить!</w:t>
      </w:r>
    </w:p>
    <w:p w:rsidR="006A411E" w:rsidRDefault="006A411E" w:rsidP="006A411E">
      <w:pPr>
        <w:spacing w:before="100" w:beforeAutospacing="1" w:after="100" w:afterAutospacing="1" w:line="360" w:lineRule="auto"/>
        <w:outlineLvl w:val="1"/>
        <w:rPr>
          <w:rFonts w:eastAsia="Times New Roman"/>
          <w:bCs/>
          <w:szCs w:val="28"/>
          <w:lang w:eastAsia="ru-RU"/>
        </w:rPr>
        <w:sectPr w:rsidR="006A411E" w:rsidSect="006A411E">
          <w:type w:val="continuous"/>
          <w:pgSz w:w="11906" w:h="16838"/>
          <w:pgMar w:top="567" w:right="850" w:bottom="426" w:left="1701" w:header="708" w:footer="708" w:gutter="0"/>
          <w:cols w:num="2" w:space="708"/>
        </w:sectPr>
      </w:pPr>
      <w:r>
        <w:rPr>
          <w:rFonts w:eastAsia="Times New Roman"/>
          <w:bCs/>
          <w:szCs w:val="28"/>
          <w:lang w:eastAsia="ru-RU"/>
        </w:rPr>
        <w:t>Вероника Тушнова</w:t>
      </w:r>
    </w:p>
    <w:p w:rsidR="007A109F" w:rsidRDefault="007A109F" w:rsidP="007A109F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7A109F" w:rsidRDefault="007A109F" w:rsidP="006A411E">
      <w:pPr>
        <w:spacing w:line="240" w:lineRule="auto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color w:val="000000"/>
          <w:szCs w:val="28"/>
          <w:lang w:eastAsia="ru-RU"/>
        </w:rPr>
        <w:t>      «</w:t>
      </w:r>
      <w:r>
        <w:rPr>
          <w:rFonts w:eastAsia="Times New Roman"/>
          <w:szCs w:val="28"/>
          <w:lang w:eastAsia="ru-RU"/>
        </w:rPr>
        <w:t>Я люблю ребенка не таким, какой он есть, а таким, каким он должен быть».</w:t>
      </w:r>
    </w:p>
    <w:p w:rsidR="007A109F" w:rsidRDefault="007A109F" w:rsidP="006A411E">
      <w:pPr>
        <w:spacing w:line="240" w:lineRule="auto"/>
        <w:jc w:val="right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В.А.Сухомлинский</w:t>
      </w:r>
    </w:p>
    <w:p w:rsidR="007A109F" w:rsidRDefault="007A109F" w:rsidP="006A411E">
      <w:pPr>
        <w:spacing w:line="240" w:lineRule="auto"/>
        <w:jc w:val="both"/>
        <w:rPr>
          <w:szCs w:val="28"/>
        </w:rPr>
      </w:pPr>
      <w:r>
        <w:rPr>
          <w:szCs w:val="28"/>
        </w:rPr>
        <w:t xml:space="preserve">      Любовь есть начала Вселенной. Это проявление начала, которое  превращает  Хаос в Космос, зло в добро, ложь в правду…</w:t>
      </w:r>
    </w:p>
    <w:p w:rsidR="007A109F" w:rsidRDefault="007A109F" w:rsidP="006A411E">
      <w:pPr>
        <w:spacing w:line="240" w:lineRule="auto"/>
        <w:jc w:val="both"/>
        <w:rPr>
          <w:szCs w:val="28"/>
        </w:rPr>
      </w:pPr>
      <w:r>
        <w:rPr>
          <w:szCs w:val="28"/>
        </w:rPr>
        <w:t xml:space="preserve">     Еще никто и  ни в какие времена не смог дать точного определения слову любовь. Любовь – это не просто слово, это чувства, которые мы стараемся выразить через слова, жесты, мимику, поступки.    </w:t>
      </w:r>
      <w:r>
        <w:rPr>
          <w:color w:val="800000"/>
          <w:szCs w:val="28"/>
        </w:rPr>
        <w:br/>
      </w:r>
      <w:r>
        <w:rPr>
          <w:szCs w:val="28"/>
        </w:rPr>
        <w:t xml:space="preserve">       Любовь не может быть одинаковой. Каждая душа воспринимает это по-разному. И, наверное, со мной согласятся если не все, то многие, что любовь к детям особая. Следовательно, и не под силу облачить это чувство к детям в единое слово. У любого взрослого оно вмещает  свой смысл, и по-настоящему оно никогда не уложиться  в шесть букв.</w:t>
      </w:r>
      <w:r>
        <w:rPr>
          <w:color w:val="FFFF00"/>
          <w:szCs w:val="28"/>
        </w:rPr>
        <w:t xml:space="preserve"> </w:t>
      </w:r>
      <w:r>
        <w:rPr>
          <w:szCs w:val="28"/>
        </w:rPr>
        <w:t>Любовь бывает разная: к родине, к искусству, работе, к родителям, детям и т.д.…</w:t>
      </w:r>
    </w:p>
    <w:p w:rsidR="007A109F" w:rsidRDefault="007A109F" w:rsidP="006A411E">
      <w:pPr>
        <w:spacing w:line="240" w:lineRule="auto"/>
        <w:jc w:val="both"/>
        <w:rPr>
          <w:szCs w:val="28"/>
        </w:rPr>
      </w:pPr>
      <w:r>
        <w:rPr>
          <w:szCs w:val="28"/>
        </w:rPr>
        <w:t xml:space="preserve">       Через любовь к детям мы взрослые становимся более открытыми, счастливыми, чего так часто нам не хватает. Ведь мы, взрослые, вечно заняты на работе, решаем  важные проблемы и выполняем  множество других дел.</w:t>
      </w:r>
    </w:p>
    <w:p w:rsidR="007A109F" w:rsidRDefault="007A109F" w:rsidP="006A411E">
      <w:pPr>
        <w:spacing w:line="240" w:lineRule="auto"/>
        <w:jc w:val="both"/>
        <w:rPr>
          <w:rFonts w:eastAsia="Times New Roman"/>
          <w:szCs w:val="28"/>
          <w:lang w:eastAsia="ru-RU"/>
        </w:rPr>
      </w:pPr>
      <w:r>
        <w:rPr>
          <w:szCs w:val="28"/>
        </w:rPr>
        <w:t>       Когда дети чувствуют любовь к себе, они готовы  радоваться, улыбаться, ощущать уверенность в том, что они кому-то нужны. Детские чувства  любви самые чистые в мире. И если ребёнок не имеет возможности  их дарить родителям и не имеет взаимных эмоций, то крохотная  детская душа может разбиться вдребезги. Из таких детей со слабыми душами и вырастают холодные, не умеющие любить взрослые.</w:t>
      </w:r>
      <w:r>
        <w:rPr>
          <w:rFonts w:eastAsia="Times New Roman"/>
          <w:szCs w:val="28"/>
          <w:lang w:eastAsia="ru-RU"/>
        </w:rPr>
        <w:t xml:space="preserve">                            </w:t>
      </w:r>
    </w:p>
    <w:p w:rsidR="007A109F" w:rsidRDefault="007A109F" w:rsidP="006A411E">
      <w:pPr>
        <w:spacing w:line="240" w:lineRule="auto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   Размышлять о том, что любовь - важнейшая составляющая воспитания и обучения, я начала, когда пришла работать в школу.</w:t>
      </w:r>
    </w:p>
    <w:p w:rsidR="007A109F" w:rsidRDefault="007A109F" w:rsidP="006A411E">
      <w:pPr>
        <w:spacing w:line="240" w:lineRule="auto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     Моя педагогическая карьера началась совсем недавно. Я педагог с трёхлетним стажем. Так сложились обстоятельства, что после окончания университета, я работала не в школе. Долгое время вакансии по моей специальности в нашем районе не было. Но по воле Божьей мне назначено было судьбой открыть двери школы в роли учителя.</w:t>
      </w:r>
    </w:p>
    <w:p w:rsidR="007A109F" w:rsidRDefault="007A109F" w:rsidP="006A411E">
      <w:pPr>
        <w:spacing w:line="240" w:lineRule="auto"/>
        <w:jc w:val="both"/>
        <w:rPr>
          <w:rFonts w:eastAsia="Times New Roman"/>
          <w:color w:val="C00000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     И вот я наконец-то учу детей, я -  ПЕДАГОГ! Как жаль те потерянные годы (хотя и работа у меня была хорошо оплачиваемая)! Родная школа, в которой  когда – то училась я, встретила меня дружелюбно.   Я осторожно открываю двери в класс – и вижу десятки озорных глаз</w:t>
      </w:r>
      <w:proofErr w:type="gramStart"/>
      <w:r>
        <w:rPr>
          <w:rFonts w:eastAsia="Times New Roman"/>
          <w:szCs w:val="28"/>
          <w:lang w:eastAsia="ru-RU"/>
        </w:rPr>
        <w:t>…Ч</w:t>
      </w:r>
      <w:proofErr w:type="gramEnd"/>
      <w:r>
        <w:rPr>
          <w:rFonts w:eastAsia="Times New Roman"/>
          <w:szCs w:val="28"/>
          <w:lang w:eastAsia="ru-RU"/>
        </w:rPr>
        <w:t xml:space="preserve">увствую: вот оно счастье! Счастье -  обладать этими влюблёнными в тебя глазами! И дарить этим милым первоклашкам свою особенную любовь. Открывать им неизведанные тайны, помогать решать различные загадки, учить удивляться, </w:t>
      </w:r>
      <w:r>
        <w:rPr>
          <w:rFonts w:eastAsia="Times New Roman"/>
          <w:szCs w:val="28"/>
          <w:lang w:eastAsia="ru-RU"/>
        </w:rPr>
        <w:lastRenderedPageBreak/>
        <w:t>дарить им внимание, теплоту и заботу, умело гасить их непонятный гнев…разве это не делает человека счастливым?!</w:t>
      </w:r>
    </w:p>
    <w:p w:rsidR="007A109F" w:rsidRDefault="007A109F" w:rsidP="006A411E">
      <w:pPr>
        <w:spacing w:line="240" w:lineRule="auto"/>
        <w:jc w:val="both"/>
        <w:rPr>
          <w:szCs w:val="28"/>
        </w:rPr>
      </w:pPr>
      <w:r>
        <w:rPr>
          <w:rFonts w:eastAsia="Times New Roman"/>
          <w:szCs w:val="28"/>
          <w:lang w:eastAsia="ru-RU"/>
        </w:rPr>
        <w:t xml:space="preserve">      С самого первого дня работы я не смогла не задуматься, и обойти стороной  тему:  учитель – любовь – дети. </w:t>
      </w:r>
    </w:p>
    <w:p w:rsidR="007A109F" w:rsidRDefault="007A109F" w:rsidP="006A411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К  моему великому разочарованию, научные педагогические труды не имеют существенного определения понятия ЛЮБОВЬ в своей теории. А если педагог в своей учительской деятельности придерживается только современных научных материалов, то в результате всех стараний и усилий неизбежны  неудачи и поражения. Так как самое важное в обучении – это понимание, что между педагогом  и учениками  должна состояться взаимная духовная наполняемость.  </w:t>
      </w:r>
    </w:p>
    <w:p w:rsidR="007A109F" w:rsidRDefault="007A109F" w:rsidP="006A411E">
      <w:pPr>
        <w:spacing w:line="240" w:lineRule="auto"/>
        <w:jc w:val="both"/>
        <w:rPr>
          <w:szCs w:val="28"/>
        </w:rPr>
      </w:pPr>
      <w:r>
        <w:rPr>
          <w:szCs w:val="28"/>
        </w:rPr>
        <w:t xml:space="preserve">      Наша  школьная система образования работает  по четким  нормам и программам. Ее  критикуют, рассуждают о ее достоинствах и недостатках,  но, тем не менее, она продолжает  работать. Но, я считаю, что это всего лишь иллюзия, работа административных лиц. На мой взгляд, вся школьная система образования  живет до сих пор  только благодаря бескорыстной любви учителей к своим ученикам. </w:t>
      </w:r>
    </w:p>
    <w:p w:rsidR="007A109F" w:rsidRDefault="007A109F" w:rsidP="006A411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И в конце мне хотелось бы сказать еще раз, что искусство моей  профессии состоит  в том, что нужно уметь любить и восхищаться ребенком не таким, какой он есть, а каким он должен быть.</w:t>
      </w:r>
    </w:p>
    <w:p w:rsidR="007A109F" w:rsidRDefault="007A109F" w:rsidP="006A411E">
      <w:pPr>
        <w:spacing w:line="240" w:lineRule="auto"/>
        <w:jc w:val="both"/>
        <w:rPr>
          <w:szCs w:val="28"/>
        </w:rPr>
      </w:pPr>
    </w:p>
    <w:p w:rsidR="007A109F" w:rsidRDefault="007A109F" w:rsidP="006A411E">
      <w:pPr>
        <w:spacing w:line="240" w:lineRule="auto"/>
        <w:jc w:val="both"/>
        <w:rPr>
          <w:rFonts w:eastAsia="Times New Roman"/>
          <w:szCs w:val="28"/>
          <w:lang w:eastAsia="ru-RU"/>
        </w:rPr>
      </w:pPr>
    </w:p>
    <w:p w:rsidR="007A109F" w:rsidRDefault="007A109F" w:rsidP="007A109F">
      <w:pPr>
        <w:spacing w:line="360" w:lineRule="auto"/>
        <w:jc w:val="both"/>
        <w:rPr>
          <w:rFonts w:eastAsia="Times New Roman"/>
          <w:szCs w:val="28"/>
          <w:lang w:eastAsia="ru-RU"/>
        </w:rPr>
      </w:pPr>
    </w:p>
    <w:p w:rsidR="007A109F" w:rsidRDefault="007A109F" w:rsidP="007A109F">
      <w:pPr>
        <w:spacing w:line="360" w:lineRule="auto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   </w:t>
      </w:r>
    </w:p>
    <w:p w:rsidR="007A109F" w:rsidRDefault="007A109F" w:rsidP="007A109F">
      <w:pPr>
        <w:spacing w:line="360" w:lineRule="auto"/>
        <w:jc w:val="both"/>
        <w:rPr>
          <w:rFonts w:eastAsia="Times New Roman"/>
          <w:szCs w:val="28"/>
          <w:lang w:eastAsia="ru-RU"/>
        </w:rPr>
      </w:pPr>
    </w:p>
    <w:p w:rsidR="007A109F" w:rsidRDefault="007A109F" w:rsidP="007A109F">
      <w:pPr>
        <w:spacing w:line="360" w:lineRule="auto"/>
        <w:jc w:val="both"/>
        <w:rPr>
          <w:rFonts w:eastAsia="Times New Roman"/>
          <w:szCs w:val="28"/>
          <w:lang w:eastAsia="ru-RU"/>
        </w:rPr>
      </w:pPr>
    </w:p>
    <w:p w:rsidR="007A109F" w:rsidRDefault="007A109F" w:rsidP="007A109F">
      <w:pPr>
        <w:spacing w:after="0" w:line="360" w:lineRule="auto"/>
        <w:jc w:val="both"/>
        <w:rPr>
          <w:szCs w:val="28"/>
        </w:rPr>
      </w:pPr>
    </w:p>
    <w:p w:rsidR="007A109F" w:rsidRDefault="007A109F" w:rsidP="007A109F">
      <w:pPr>
        <w:spacing w:line="360" w:lineRule="auto"/>
        <w:jc w:val="both"/>
        <w:rPr>
          <w:szCs w:val="28"/>
        </w:rPr>
      </w:pPr>
    </w:p>
    <w:p w:rsidR="009A79E0" w:rsidRDefault="009A79E0"/>
    <w:sectPr w:rsidR="009A79E0" w:rsidSect="009A7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A109F"/>
    <w:rsid w:val="004F02F3"/>
    <w:rsid w:val="00686F4F"/>
    <w:rsid w:val="006A411E"/>
    <w:rsid w:val="007A109F"/>
    <w:rsid w:val="009A6AB4"/>
    <w:rsid w:val="009A79E0"/>
    <w:rsid w:val="00BC1AC9"/>
    <w:rsid w:val="00DC58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09F"/>
    <w:pPr>
      <w:spacing w:line="276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A109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2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669</Words>
  <Characters>3818</Characters>
  <Application>Microsoft Office Word</Application>
  <DocSecurity>0</DocSecurity>
  <Lines>31</Lines>
  <Paragraphs>8</Paragraphs>
  <ScaleCrop>false</ScaleCrop>
  <Company/>
  <LinksUpToDate>false</LinksUpToDate>
  <CharactersWithSpaces>4479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Профи</dc:creator>
  <cp:lastModifiedBy>Профи</cp:lastModifiedBy>
  <cp:revision>2</cp:revision>
  <dcterms:created xsi:type="dcterms:W3CDTF">2018-04-07T16:10:00Z</dcterms:created>
  <dcterms:modified xsi:type="dcterms:W3CDTF">2022-05-23T13:08:00Z</dcterms:modified>
</cp:coreProperties>
</file>